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68"/>
        <w:gridCol w:w="534"/>
        <w:gridCol w:w="1134"/>
        <w:gridCol w:w="1275"/>
        <w:gridCol w:w="3282"/>
        <w:gridCol w:w="3806"/>
      </w:tblGrid>
      <w:tr w:rsidR="00335AD0" w:rsidTr="00264B60">
        <w:trPr>
          <w:gridBefore w:val="1"/>
          <w:gridAfter w:val="1"/>
          <w:wBefore w:w="1168" w:type="dxa"/>
          <w:wAfter w:w="3806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335AD0" w:rsidTr="00264B60">
        <w:trPr>
          <w:gridBefore w:val="1"/>
          <w:gridAfter w:val="1"/>
          <w:wBefore w:w="1168" w:type="dxa"/>
          <w:wAfter w:w="3806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35AD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335AD0" w:rsidTr="00264B60">
        <w:trPr>
          <w:gridBefore w:val="1"/>
          <w:gridAfter w:val="1"/>
          <w:wBefore w:w="1168" w:type="dxa"/>
          <w:wAfter w:w="3806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триместр</w:t>
            </w:r>
          </w:p>
        </w:tc>
      </w:tr>
      <w:tr w:rsidR="00335AD0" w:rsidTr="00264B60">
        <w:trPr>
          <w:gridBefore w:val="1"/>
          <w:gridAfter w:val="1"/>
          <w:wBefore w:w="1168" w:type="dxa"/>
          <w:wAfter w:w="3806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35AD0" w:rsidRDefault="00796E0A" w:rsidP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Разработано в 2020-2021</w:t>
            </w:r>
            <w:r w:rsidR="00335A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5AD0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="00335AD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335AD0">
              <w:rPr>
                <w:rFonts w:ascii="Times New Roman" w:hAnsi="Times New Roman" w:cs="Times New Roman"/>
                <w:b/>
              </w:rPr>
              <w:t>оду</w:t>
            </w:r>
            <w:proofErr w:type="spellEnd"/>
          </w:p>
        </w:tc>
      </w:tr>
      <w:tr w:rsidR="00666F40" w:rsidRPr="003C45DF" w:rsidTr="00264B60">
        <w:tc>
          <w:tcPr>
            <w:tcW w:w="1702" w:type="dxa"/>
            <w:gridSpan w:val="2"/>
          </w:tcPr>
          <w:p w:rsidR="00666F40" w:rsidRPr="003C45DF" w:rsidRDefault="00666F40" w:rsidP="008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666F40" w:rsidRPr="003C45DF" w:rsidRDefault="00666F40" w:rsidP="008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7088" w:type="dxa"/>
            <w:gridSpan w:val="2"/>
          </w:tcPr>
          <w:p w:rsidR="00666F40" w:rsidRPr="003C45DF" w:rsidRDefault="00666F40" w:rsidP="008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232AB6" w:rsidRPr="003C45DF" w:rsidTr="00264B60">
        <w:tc>
          <w:tcPr>
            <w:tcW w:w="1702" w:type="dxa"/>
            <w:gridSpan w:val="2"/>
            <w:vMerge w:val="restart"/>
          </w:tcPr>
          <w:p w:rsidR="00232AB6" w:rsidRPr="003C45DF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2409" w:type="dxa"/>
            <w:gridSpan w:val="2"/>
          </w:tcPr>
          <w:p w:rsidR="00232AB6" w:rsidRPr="003C45DF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Вещество </w:t>
            </w:r>
          </w:p>
        </w:tc>
        <w:tc>
          <w:tcPr>
            <w:tcW w:w="7088" w:type="dxa"/>
            <w:gridSpan w:val="2"/>
          </w:tcPr>
          <w:p w:rsidR="00232AB6" w:rsidRPr="003C45DF" w:rsidRDefault="00796E0A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из чего состоят физические тела</w:t>
            </w:r>
          </w:p>
        </w:tc>
      </w:tr>
      <w:tr w:rsidR="00232AB6" w:rsidRPr="003C45DF" w:rsidTr="00264B60">
        <w:tc>
          <w:tcPr>
            <w:tcW w:w="1702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32AB6" w:rsidRPr="003C45DF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веществ</w:t>
            </w:r>
          </w:p>
        </w:tc>
        <w:tc>
          <w:tcPr>
            <w:tcW w:w="7088" w:type="dxa"/>
            <w:gridSpan w:val="2"/>
          </w:tcPr>
          <w:p w:rsidR="00232AB6" w:rsidRPr="003C45DF" w:rsidRDefault="00796E0A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Признаки, которые характеризуют каждое конкретное вещество</w:t>
            </w:r>
          </w:p>
        </w:tc>
      </w:tr>
      <w:tr w:rsidR="00232AB6" w:rsidRPr="003C45DF" w:rsidTr="00264B60">
        <w:tc>
          <w:tcPr>
            <w:tcW w:w="1702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32AB6" w:rsidRPr="003C45DF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7088" w:type="dxa"/>
            <w:gridSpan w:val="2"/>
          </w:tcPr>
          <w:p w:rsidR="00232AB6" w:rsidRPr="003C45DF" w:rsidRDefault="00796E0A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Свойства, присущие конкретному веществу (температура плавления, температура кипения, плотность и пр.)</w:t>
            </w:r>
          </w:p>
        </w:tc>
      </w:tr>
      <w:tr w:rsidR="00796E0A" w:rsidRPr="003C45DF" w:rsidTr="00264B60">
        <w:tc>
          <w:tcPr>
            <w:tcW w:w="1702" w:type="dxa"/>
            <w:gridSpan w:val="2"/>
            <w:vMerge/>
          </w:tcPr>
          <w:p w:rsidR="00796E0A" w:rsidRPr="003C45DF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96E0A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Нормальные условия</w:t>
            </w:r>
          </w:p>
        </w:tc>
        <w:tc>
          <w:tcPr>
            <w:tcW w:w="7088" w:type="dxa"/>
            <w:gridSpan w:val="2"/>
          </w:tcPr>
          <w:p w:rsidR="00796E0A" w:rsidRPr="00796E0A" w:rsidRDefault="00796E0A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 давление 101 325 кПа (760 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96E0A" w:rsidRPr="003C45DF" w:rsidTr="00264B60">
        <w:tc>
          <w:tcPr>
            <w:tcW w:w="1702" w:type="dxa"/>
            <w:gridSpan w:val="2"/>
            <w:vMerge/>
          </w:tcPr>
          <w:p w:rsidR="00796E0A" w:rsidRPr="003C45DF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96E0A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</w:t>
            </w:r>
          </w:p>
        </w:tc>
        <w:tc>
          <w:tcPr>
            <w:tcW w:w="7088" w:type="dxa"/>
            <w:gridSpan w:val="2"/>
          </w:tcPr>
          <w:p w:rsidR="00796E0A" w:rsidRDefault="00796E0A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2D47AC">
              <w:t xml:space="preserve"> </w:t>
            </w:r>
            <w:r w:rsidR="002D47AC" w:rsidRPr="002D47AC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жидкого состояния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  <w:proofErr w:type="gramEnd"/>
          </w:p>
        </w:tc>
      </w:tr>
      <w:tr w:rsidR="00796E0A" w:rsidRPr="003C45DF" w:rsidTr="00264B60">
        <w:tc>
          <w:tcPr>
            <w:tcW w:w="1702" w:type="dxa"/>
            <w:gridSpan w:val="2"/>
            <w:vMerge/>
          </w:tcPr>
          <w:p w:rsidR="00796E0A" w:rsidRPr="003C45DF" w:rsidRDefault="00796E0A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96E0A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 </w:t>
            </w:r>
          </w:p>
        </w:tc>
        <w:tc>
          <w:tcPr>
            <w:tcW w:w="7088" w:type="dxa"/>
            <w:gridSpan w:val="2"/>
          </w:tcPr>
          <w:p w:rsidR="00796E0A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вещества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жидкого в твердое состояние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Выпаривание 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жидкости из раствора путем нагревания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Фильтрование 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твердых нерастворимых частиц от жидкостей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Гетерогенные смеси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Смеси, в которых невооруженным взглядом можно увидеть компоненты смеси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2D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r w:rsidRPr="002D47AC">
              <w:rPr>
                <w:rFonts w:ascii="Times New Roman" w:hAnsi="Times New Roman" w:cs="Times New Roman"/>
                <w:sz w:val="24"/>
                <w:szCs w:val="24"/>
              </w:rPr>
              <w:t>огенные смеси</w:t>
            </w:r>
          </w:p>
        </w:tc>
        <w:tc>
          <w:tcPr>
            <w:tcW w:w="7088" w:type="dxa"/>
            <w:gridSpan w:val="2"/>
          </w:tcPr>
          <w:p w:rsidR="002D47AC" w:rsidRDefault="002D47AC" w:rsidP="002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AC">
              <w:rPr>
                <w:rFonts w:ascii="Times New Roman" w:hAnsi="Times New Roman" w:cs="Times New Roman"/>
                <w:sz w:val="24"/>
                <w:szCs w:val="24"/>
              </w:rPr>
              <w:t xml:space="preserve">Смеси,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невоз</w:t>
            </w:r>
            <w:r w:rsidRPr="002D47AC">
              <w:rPr>
                <w:rFonts w:ascii="Times New Roman" w:hAnsi="Times New Roman" w:cs="Times New Roman"/>
                <w:sz w:val="24"/>
                <w:szCs w:val="24"/>
              </w:rPr>
              <w:t>можно увидеть компоненты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под микроскопом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которые образованы атомами одного химического элемента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вещества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состоящие из атомов нескольких химических элементов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Аллотропия 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одного химического элемента образовывать несколько простых веществ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 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Мельчайшая частица вещества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Ионы </w:t>
            </w:r>
          </w:p>
        </w:tc>
        <w:tc>
          <w:tcPr>
            <w:tcW w:w="7088" w:type="dxa"/>
            <w:gridSpan w:val="2"/>
          </w:tcPr>
          <w:p w:rsidR="002D47AC" w:rsidRDefault="002D47AC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или отрицательно заряженные частицы, которые образованы из атомов или групп атомов.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7088" w:type="dxa"/>
            <w:gridSpan w:val="2"/>
          </w:tcPr>
          <w:p w:rsidR="002D47AC" w:rsidRDefault="002D47AC" w:rsidP="0092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395B">
              <w:rPr>
                <w:rFonts w:ascii="Times New Roman" w:hAnsi="Times New Roman" w:cs="Times New Roman"/>
                <w:sz w:val="24"/>
                <w:szCs w:val="24"/>
              </w:rPr>
              <w:t>оризонтальная строка химических элементов, последовательность атомов по возрастанию атомной массы</w:t>
            </w:r>
          </w:p>
        </w:tc>
      </w:tr>
      <w:tr w:rsidR="0092395B" w:rsidRPr="003C45DF" w:rsidTr="00264B60">
        <w:tc>
          <w:tcPr>
            <w:tcW w:w="1702" w:type="dxa"/>
            <w:gridSpan w:val="2"/>
            <w:vMerge/>
          </w:tcPr>
          <w:p w:rsidR="0092395B" w:rsidRPr="003C45DF" w:rsidRDefault="0092395B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2395B" w:rsidRDefault="0092395B" w:rsidP="0092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периоды</w:t>
            </w:r>
          </w:p>
        </w:tc>
        <w:tc>
          <w:tcPr>
            <w:tcW w:w="7088" w:type="dxa"/>
            <w:gridSpan w:val="2"/>
          </w:tcPr>
          <w:p w:rsidR="0092395B" w:rsidRDefault="0092395B" w:rsidP="0092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 периоды, состоят из 18- 32 и более химических элементов</w:t>
            </w:r>
          </w:p>
        </w:tc>
      </w:tr>
      <w:tr w:rsidR="0092395B" w:rsidRPr="003C45DF" w:rsidTr="00264B60">
        <w:tc>
          <w:tcPr>
            <w:tcW w:w="1702" w:type="dxa"/>
            <w:gridSpan w:val="2"/>
            <w:vMerge/>
          </w:tcPr>
          <w:p w:rsidR="0092395B" w:rsidRPr="003C45DF" w:rsidRDefault="0092395B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2395B" w:rsidRDefault="0092395B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периоды</w:t>
            </w:r>
          </w:p>
        </w:tc>
        <w:tc>
          <w:tcPr>
            <w:tcW w:w="7088" w:type="dxa"/>
            <w:gridSpan w:val="2"/>
          </w:tcPr>
          <w:p w:rsidR="0092395B" w:rsidRDefault="0092395B" w:rsidP="0092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</w:t>
            </w:r>
            <w:r w:rsidR="00264B60">
              <w:rPr>
                <w:rFonts w:ascii="Times New Roman" w:hAnsi="Times New Roman" w:cs="Times New Roman"/>
                <w:sz w:val="24"/>
                <w:szCs w:val="24"/>
              </w:rPr>
              <w:t xml:space="preserve"> состоят из 2-8 химических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92395B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</w:p>
        </w:tc>
        <w:tc>
          <w:tcPr>
            <w:tcW w:w="7088" w:type="dxa"/>
            <w:gridSpan w:val="2"/>
          </w:tcPr>
          <w:p w:rsidR="002D47AC" w:rsidRDefault="0092395B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столбец химических элементов, сходных по свойствам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92395B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А-группа,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7088" w:type="dxa"/>
            <w:gridSpan w:val="2"/>
          </w:tcPr>
          <w:p w:rsidR="002D47AC" w:rsidRDefault="0092395B" w:rsidP="0092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их химических элементов и больших, и малых периодов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92395B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Б-группа, побочная</w:t>
            </w:r>
          </w:p>
        </w:tc>
        <w:tc>
          <w:tcPr>
            <w:tcW w:w="7088" w:type="dxa"/>
            <w:gridSpan w:val="2"/>
          </w:tcPr>
          <w:p w:rsidR="002D47AC" w:rsidRDefault="0092395B" w:rsidP="002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B60">
              <w:rPr>
                <w:rFonts w:ascii="Times New Roman" w:hAnsi="Times New Roman" w:cs="Times New Roman"/>
                <w:sz w:val="24"/>
                <w:szCs w:val="24"/>
              </w:rPr>
              <w:t>остоит их химических элементов только</w:t>
            </w:r>
            <w:r w:rsidRPr="0092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60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r w:rsidRPr="0092395B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7088" w:type="dxa"/>
            <w:gridSpan w:val="2"/>
          </w:tcPr>
          <w:p w:rsidR="002D47AC" w:rsidRDefault="00325074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состав вещества с помощью символов химических элементов и индексов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7088" w:type="dxa"/>
            <w:gridSpan w:val="2"/>
          </w:tcPr>
          <w:p w:rsidR="002D47AC" w:rsidRDefault="00325074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</w:t>
            </w:r>
            <w:r w:rsidRPr="00325074">
              <w:rPr>
                <w:rFonts w:ascii="Times New Roman" w:hAnsi="Times New Roman" w:cs="Times New Roman"/>
                <w:b/>
                <w:sz w:val="24"/>
                <w:szCs w:val="24"/>
              </w:rPr>
              <w:t>в 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показывающая число атомов  в молекуле</w:t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7088" w:type="dxa"/>
            <w:gridSpan w:val="2"/>
          </w:tcPr>
          <w:p w:rsidR="002D47AC" w:rsidRDefault="00325074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Цифра, стоящая </w:t>
            </w:r>
            <w:r w:rsidRPr="00325074">
              <w:rPr>
                <w:rFonts w:ascii="Times New Roman" w:hAnsi="Times New Roman" w:cs="Times New Roman"/>
                <w:b/>
                <w:sz w:val="24"/>
                <w:szCs w:val="24"/>
              </w:rPr>
              <w:t>перед формулой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показывающая число молекул</w:t>
            </w:r>
          </w:p>
        </w:tc>
      </w:tr>
      <w:tr w:rsidR="0085019C" w:rsidRPr="003C45DF" w:rsidTr="00264B60">
        <w:tc>
          <w:tcPr>
            <w:tcW w:w="1702" w:type="dxa"/>
            <w:gridSpan w:val="2"/>
            <w:vMerge/>
          </w:tcPr>
          <w:p w:rsidR="0085019C" w:rsidRPr="003C45DF" w:rsidRDefault="0085019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5019C" w:rsidRDefault="0085019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</w:t>
            </w:r>
          </w:p>
        </w:tc>
        <w:tc>
          <w:tcPr>
            <w:tcW w:w="7088" w:type="dxa"/>
            <w:gridSpan w:val="2"/>
          </w:tcPr>
          <w:p w:rsidR="0085019C" w:rsidRDefault="00264B60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3044B4" wp14:editId="45C874CC">
                  <wp:extent cx="1009935" cy="51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01" cy="51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63593EC" wp14:editId="40788818">
                  <wp:extent cx="2006220" cy="6971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52" cy="69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7AC" w:rsidRPr="003C45DF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</w:p>
        </w:tc>
        <w:tc>
          <w:tcPr>
            <w:tcW w:w="7088" w:type="dxa"/>
            <w:gridSpan w:val="2"/>
          </w:tcPr>
          <w:p w:rsidR="002D47AC" w:rsidRDefault="00325074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атомов одного химического элемента соединяться со строго определенным числом атомов другого химического элемента.</w:t>
            </w:r>
          </w:p>
        </w:tc>
      </w:tr>
      <w:tr w:rsidR="002D47AC" w:rsidRPr="00325074" w:rsidTr="00264B60">
        <w:tc>
          <w:tcPr>
            <w:tcW w:w="1702" w:type="dxa"/>
            <w:gridSpan w:val="2"/>
            <w:vMerge/>
          </w:tcPr>
          <w:p w:rsidR="002D47AC" w:rsidRPr="003C45DF" w:rsidRDefault="002D47A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D47AC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валентность </w:t>
            </w:r>
          </w:p>
        </w:tc>
        <w:tc>
          <w:tcPr>
            <w:tcW w:w="7088" w:type="dxa"/>
            <w:gridSpan w:val="2"/>
          </w:tcPr>
          <w:p w:rsidR="002D47AC" w:rsidRPr="00325074" w:rsidRDefault="00325074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Одновалентные 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>химические элементы: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325074" w:rsidRPr="00264B60" w:rsidRDefault="00325074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Двухвалентные химические элементы:</w:t>
            </w:r>
            <w:r w:rsidR="0026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074" w:rsidRPr="00264B60" w:rsidRDefault="00325074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Трехвалентны 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>химические элементы:</w:t>
            </w:r>
            <w:r w:rsidR="0026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AB6" w:rsidRPr="00325074" w:rsidTr="00264B60">
        <w:tc>
          <w:tcPr>
            <w:tcW w:w="1702" w:type="dxa"/>
            <w:gridSpan w:val="2"/>
            <w:vMerge/>
          </w:tcPr>
          <w:p w:rsidR="00232AB6" w:rsidRPr="00325074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32AB6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7088" w:type="dxa"/>
            <w:gridSpan w:val="2"/>
          </w:tcPr>
          <w:p w:rsidR="00232AB6" w:rsidRPr="00325074" w:rsidRDefault="00325074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способа  получения вещества его состав остается постоянным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Реагент </w:t>
            </w:r>
          </w:p>
        </w:tc>
        <w:tc>
          <w:tcPr>
            <w:tcW w:w="7088" w:type="dxa"/>
            <w:gridSpan w:val="2"/>
          </w:tcPr>
          <w:p w:rsidR="00325074" w:rsidRDefault="00325074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Вещество, вступившее в реакцию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реакции</w:t>
            </w:r>
          </w:p>
        </w:tc>
        <w:tc>
          <w:tcPr>
            <w:tcW w:w="7088" w:type="dxa"/>
            <w:gridSpan w:val="2"/>
          </w:tcPr>
          <w:p w:rsidR="00325074" w:rsidRDefault="00325074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Вещество, которое образовалось в результате взаимодействия веществ 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7088" w:type="dxa"/>
            <w:gridSpan w:val="2"/>
          </w:tcPr>
          <w:p w:rsidR="00325074" w:rsidRDefault="00325074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явление, при котором одни вещества превращаются в другие с новыми свойствами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горения</w:t>
            </w:r>
          </w:p>
        </w:tc>
        <w:tc>
          <w:tcPr>
            <w:tcW w:w="7088" w:type="dxa"/>
            <w:gridSpan w:val="2"/>
          </w:tcPr>
          <w:p w:rsidR="00325074" w:rsidRDefault="0085019C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реакция, сопровождающаяся выделением тепла и света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85019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Экзотермические реакции</w:t>
            </w:r>
          </w:p>
        </w:tc>
        <w:tc>
          <w:tcPr>
            <w:tcW w:w="7088" w:type="dxa"/>
            <w:gridSpan w:val="2"/>
          </w:tcPr>
          <w:p w:rsidR="00325074" w:rsidRDefault="0085019C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реакции, протекающие с </w:t>
            </w:r>
            <w:r w:rsidRPr="0085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85019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Эндотермические реакции </w:t>
            </w:r>
          </w:p>
        </w:tc>
        <w:tc>
          <w:tcPr>
            <w:tcW w:w="7088" w:type="dxa"/>
            <w:gridSpan w:val="2"/>
          </w:tcPr>
          <w:p w:rsidR="00325074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9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реакции, протекающие с </w:t>
            </w:r>
            <w:r w:rsidRPr="0085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поглощением </w:t>
            </w:r>
            <w:r w:rsidRPr="0085019C"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85019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</w:t>
            </w:r>
          </w:p>
        </w:tc>
        <w:tc>
          <w:tcPr>
            <w:tcW w:w="7088" w:type="dxa"/>
            <w:gridSpan w:val="2"/>
          </w:tcPr>
          <w:p w:rsidR="00325074" w:rsidRDefault="0085019C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веществ, вступивших в химическую реакцию (реагентов), равна массе веществ, получившихся в результате её (продуктов реакции).</w:t>
            </w:r>
          </w:p>
        </w:tc>
      </w:tr>
      <w:tr w:rsidR="00325074" w:rsidRPr="00325074" w:rsidTr="00264B60">
        <w:tc>
          <w:tcPr>
            <w:tcW w:w="1702" w:type="dxa"/>
            <w:gridSpan w:val="2"/>
            <w:vMerge/>
          </w:tcPr>
          <w:p w:rsidR="00325074" w:rsidRPr="00325074" w:rsidRDefault="00325074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25074" w:rsidRDefault="0085019C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</w:tc>
        <w:tc>
          <w:tcPr>
            <w:tcW w:w="7088" w:type="dxa"/>
            <w:gridSpan w:val="2"/>
          </w:tcPr>
          <w:p w:rsidR="00325074" w:rsidRDefault="0085019C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запись химической реакции с помощью химических формул и математических знаков</w:t>
            </w:r>
          </w:p>
        </w:tc>
      </w:tr>
    </w:tbl>
    <w:p w:rsidR="00666F40" w:rsidRPr="003C45DF" w:rsidRDefault="00666F40" w:rsidP="003C4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F40" w:rsidRPr="003C45DF" w:rsidSect="003C45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F40"/>
    <w:rsid w:val="00232AB6"/>
    <w:rsid w:val="00264B60"/>
    <w:rsid w:val="002D47AC"/>
    <w:rsid w:val="00325074"/>
    <w:rsid w:val="00335AD0"/>
    <w:rsid w:val="003C45DF"/>
    <w:rsid w:val="00666F40"/>
    <w:rsid w:val="00796E0A"/>
    <w:rsid w:val="008129FD"/>
    <w:rsid w:val="0085019C"/>
    <w:rsid w:val="00863D5C"/>
    <w:rsid w:val="008647FE"/>
    <w:rsid w:val="0092395B"/>
    <w:rsid w:val="009862E3"/>
    <w:rsid w:val="00C6767F"/>
    <w:rsid w:val="00C82C5F"/>
    <w:rsid w:val="00E434F1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45DF"/>
    <w:rPr>
      <w:color w:val="0000FF"/>
      <w:u w:val="single"/>
    </w:rPr>
  </w:style>
  <w:style w:type="character" w:customStyle="1" w:styleId="w">
    <w:name w:val="w"/>
    <w:basedOn w:val="a0"/>
    <w:rsid w:val="00863D5C"/>
  </w:style>
  <w:style w:type="paragraph" w:styleId="a5">
    <w:name w:val="Balloon Text"/>
    <w:basedOn w:val="a"/>
    <w:link w:val="a6"/>
    <w:uiPriority w:val="99"/>
    <w:semiHidden/>
    <w:unhideWhenUsed/>
    <w:rsid w:val="0026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407</cp:lastModifiedBy>
  <cp:revision>6</cp:revision>
  <dcterms:created xsi:type="dcterms:W3CDTF">2018-01-08T11:10:00Z</dcterms:created>
  <dcterms:modified xsi:type="dcterms:W3CDTF">2020-10-08T11:40:00Z</dcterms:modified>
</cp:coreProperties>
</file>