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C3" w:rsidRPr="009A7463" w:rsidRDefault="00D564C3" w:rsidP="00D56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63">
        <w:rPr>
          <w:rFonts w:ascii="Times New Roman" w:hAnsi="Times New Roman" w:cs="Times New Roman"/>
          <w:sz w:val="24"/>
          <w:szCs w:val="24"/>
        </w:rPr>
        <w:t>УТВЕРЖДАЮ</w:t>
      </w:r>
    </w:p>
    <w:p w:rsidR="00D564C3" w:rsidRPr="009A7463" w:rsidRDefault="00D564C3" w:rsidP="00D56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63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D564C3" w:rsidRPr="009A7463" w:rsidRDefault="00D564C3" w:rsidP="00D56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63">
        <w:rPr>
          <w:rFonts w:ascii="Times New Roman" w:hAnsi="Times New Roman" w:cs="Times New Roman"/>
          <w:sz w:val="24"/>
          <w:szCs w:val="24"/>
        </w:rPr>
        <w:t>_____________ И.В.Снегирева</w:t>
      </w:r>
    </w:p>
    <w:p w:rsidR="00D564C3" w:rsidRPr="009A7463" w:rsidRDefault="00D564C3" w:rsidP="00D56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C3" w:rsidRPr="003D1A7C" w:rsidRDefault="00D564C3" w:rsidP="003D1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A7C">
        <w:rPr>
          <w:rFonts w:ascii="Times New Roman" w:hAnsi="Times New Roman" w:cs="Times New Roman"/>
          <w:b/>
          <w:bCs/>
        </w:rPr>
        <w:t>Образовательный минимум</w:t>
      </w:r>
      <w:r w:rsidR="00633C21" w:rsidRPr="003D1A7C"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D564C3" w:rsidRPr="003D1A7C" w:rsidTr="004D61E7">
        <w:tc>
          <w:tcPr>
            <w:tcW w:w="2547" w:type="dxa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6798" w:type="dxa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D564C3" w:rsidRPr="003D1A7C" w:rsidTr="004D61E7">
        <w:tc>
          <w:tcPr>
            <w:tcW w:w="2547" w:type="dxa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6798" w:type="dxa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D564C3" w:rsidRPr="003D1A7C" w:rsidTr="004D61E7">
        <w:tc>
          <w:tcPr>
            <w:tcW w:w="2547" w:type="dxa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6798" w:type="dxa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1 триместр</w:t>
            </w:r>
          </w:p>
        </w:tc>
      </w:tr>
      <w:tr w:rsidR="00D564C3" w:rsidRPr="003D1A7C" w:rsidTr="004D61E7">
        <w:tc>
          <w:tcPr>
            <w:tcW w:w="2547" w:type="dxa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Уч.год</w:t>
            </w:r>
          </w:p>
        </w:tc>
        <w:tc>
          <w:tcPr>
            <w:tcW w:w="6798" w:type="dxa"/>
          </w:tcPr>
          <w:p w:rsidR="00D564C3" w:rsidRPr="003D1A7C" w:rsidRDefault="00D564C3" w:rsidP="00D5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 xml:space="preserve">разработано в 2022 </w:t>
            </w:r>
            <w:r w:rsidR="00633C21" w:rsidRPr="003D1A7C">
              <w:rPr>
                <w:rFonts w:ascii="Times New Roman" w:hAnsi="Times New Roman" w:cs="Times New Roman"/>
                <w:b/>
                <w:bCs/>
              </w:rPr>
              <w:t>–</w:t>
            </w:r>
            <w:r w:rsidRPr="003D1A7C">
              <w:rPr>
                <w:rFonts w:ascii="Times New Roman" w:hAnsi="Times New Roman" w:cs="Times New Roman"/>
                <w:b/>
                <w:bCs/>
              </w:rPr>
              <w:t xml:space="preserve"> 2023</w:t>
            </w:r>
          </w:p>
        </w:tc>
      </w:tr>
    </w:tbl>
    <w:p w:rsidR="00D564C3" w:rsidRPr="003D1A7C" w:rsidRDefault="00D564C3" w:rsidP="00D56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3"/>
        <w:tblW w:w="10774" w:type="dxa"/>
        <w:tblInd w:w="-431" w:type="dxa"/>
        <w:tblLook w:val="04A0"/>
      </w:tblPr>
      <w:tblGrid>
        <w:gridCol w:w="2020"/>
        <w:gridCol w:w="2835"/>
        <w:gridCol w:w="5919"/>
      </w:tblGrid>
      <w:tr w:rsidR="00D564C3" w:rsidRPr="003D1A7C" w:rsidTr="003D1A7C">
        <w:tc>
          <w:tcPr>
            <w:tcW w:w="10774" w:type="dxa"/>
            <w:gridSpan w:val="3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/>
                <w:bCs/>
                <w:iCs/>
              </w:rPr>
              <w:t>Владение понятиями</w:t>
            </w:r>
          </w:p>
        </w:tc>
      </w:tr>
      <w:tr w:rsidR="00633C21" w:rsidRPr="003D1A7C" w:rsidTr="003D1A7C">
        <w:tc>
          <w:tcPr>
            <w:tcW w:w="10774" w:type="dxa"/>
            <w:gridSpan w:val="3"/>
          </w:tcPr>
          <w:p w:rsidR="00633C21" w:rsidRPr="003D1A7C" w:rsidRDefault="00633C21" w:rsidP="006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/>
                <w:bCs/>
                <w:iCs/>
              </w:rPr>
              <w:t>Текст. Функциональные разновидности языка.</w:t>
            </w:r>
          </w:p>
        </w:tc>
      </w:tr>
      <w:tr w:rsidR="00D564C3" w:rsidRPr="003D1A7C" w:rsidTr="003D1A7C">
        <w:tc>
          <w:tcPr>
            <w:tcW w:w="2020" w:type="dxa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</w:rPr>
              <w:t>Монолог -</w:t>
            </w:r>
          </w:p>
        </w:tc>
        <w:tc>
          <w:tcPr>
            <w:tcW w:w="8754" w:type="dxa"/>
            <w:gridSpan w:val="2"/>
          </w:tcPr>
          <w:p w:rsidR="00D564C3" w:rsidRPr="003D1A7C" w:rsidRDefault="00E17CC4" w:rsidP="00AD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  <w:iCs/>
              </w:rPr>
              <w:t>речь</w:t>
            </w:r>
            <w:r w:rsidR="00AD221E" w:rsidRPr="003D1A7C">
              <w:rPr>
                <w:rFonts w:ascii="Times New Roman" w:hAnsi="Times New Roman" w:cs="Times New Roman"/>
                <w:bCs/>
                <w:iCs/>
              </w:rPr>
              <w:t xml:space="preserve"> действующего лица, выключенная из разговорного общения и не предполагающая непосредственного отклика.</w:t>
            </w:r>
          </w:p>
        </w:tc>
      </w:tr>
      <w:tr w:rsidR="00D564C3" w:rsidRPr="003D1A7C" w:rsidTr="003D1A7C">
        <w:tc>
          <w:tcPr>
            <w:tcW w:w="2020" w:type="dxa"/>
          </w:tcPr>
          <w:p w:rsidR="00D564C3" w:rsidRPr="003D1A7C" w:rsidRDefault="00D564C3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Диалог </w:t>
            </w:r>
            <w:r w:rsidRPr="003D1A7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54" w:type="dxa"/>
            <w:gridSpan w:val="2"/>
          </w:tcPr>
          <w:p w:rsidR="00D564C3" w:rsidRPr="003D1A7C" w:rsidRDefault="00A44595" w:rsidP="00AD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  <w:iCs/>
              </w:rPr>
              <w:t>разговор двух или нескольки</w:t>
            </w:r>
            <w:r w:rsidR="00E17CC4" w:rsidRPr="003D1A7C">
              <w:rPr>
                <w:rFonts w:ascii="Times New Roman" w:hAnsi="Times New Roman" w:cs="Times New Roman"/>
                <w:bCs/>
                <w:iCs/>
              </w:rPr>
              <w:t>х лиц, состоящий из обмена высказываниями-репликами.</w:t>
            </w:r>
          </w:p>
        </w:tc>
      </w:tr>
      <w:tr w:rsidR="00D564C3" w:rsidRPr="003D1A7C" w:rsidTr="003D1A7C">
        <w:tc>
          <w:tcPr>
            <w:tcW w:w="2020" w:type="dxa"/>
          </w:tcPr>
          <w:p w:rsidR="00D564C3" w:rsidRPr="003D1A7C" w:rsidRDefault="00E17CC4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Текст. </w:t>
            </w:r>
            <w:r w:rsidR="00D564C3" w:rsidRPr="003D1A7C">
              <w:rPr>
                <w:rFonts w:ascii="Times New Roman" w:hAnsi="Times New Roman" w:cs="Times New Roman"/>
                <w:bCs/>
              </w:rPr>
              <w:t xml:space="preserve">Признаки текста - </w:t>
            </w:r>
          </w:p>
        </w:tc>
        <w:tc>
          <w:tcPr>
            <w:tcW w:w="8754" w:type="dxa"/>
            <w:gridSpan w:val="2"/>
          </w:tcPr>
          <w:p w:rsidR="00D564C3" w:rsidRPr="003D1A7C" w:rsidRDefault="00E17CC4" w:rsidP="0019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  <w:iCs/>
              </w:rPr>
              <w:t xml:space="preserve">Текст – речевое произведение, состоит из предложений, связанных: </w:t>
            </w:r>
            <w:r w:rsidR="00AD221E" w:rsidRPr="003D1A7C">
              <w:rPr>
                <w:rFonts w:ascii="Times New Roman" w:hAnsi="Times New Roman" w:cs="Times New Roman"/>
                <w:bCs/>
                <w:iCs/>
              </w:rPr>
              <w:t>темой, основной мыслью, последовательностью изложения, принадлежностью к определенному стилю речи. Текст можно озаглавить.</w:t>
            </w:r>
          </w:p>
        </w:tc>
      </w:tr>
      <w:tr w:rsidR="00BC6401" w:rsidRPr="003D1A7C" w:rsidTr="003D1A7C">
        <w:tc>
          <w:tcPr>
            <w:tcW w:w="2020" w:type="dxa"/>
          </w:tcPr>
          <w:p w:rsidR="00BC6401" w:rsidRPr="003D1A7C" w:rsidRDefault="00BC640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>План текста</w:t>
            </w:r>
          </w:p>
        </w:tc>
        <w:tc>
          <w:tcPr>
            <w:tcW w:w="8754" w:type="dxa"/>
            <w:gridSpan w:val="2"/>
          </w:tcPr>
          <w:p w:rsidR="00BC6401" w:rsidRPr="003D1A7C" w:rsidRDefault="00BC6401" w:rsidP="00BC6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  <w:iCs/>
              </w:rPr>
              <w:t>Последовательное представление частей содержания изученного текста в кратких формулировках, отражающих тему и (или) основную мысль. Виды планов: простой и сложный. Назывной, вопросный, тезисный.</w:t>
            </w:r>
          </w:p>
        </w:tc>
      </w:tr>
      <w:tr w:rsidR="00633C21" w:rsidRPr="003D1A7C" w:rsidTr="003D1A7C">
        <w:tc>
          <w:tcPr>
            <w:tcW w:w="2020" w:type="dxa"/>
          </w:tcPr>
          <w:p w:rsidR="00633C21" w:rsidRPr="003D1A7C" w:rsidRDefault="00633C2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Средства связи предложений в тексте - </w:t>
            </w:r>
          </w:p>
        </w:tc>
        <w:tc>
          <w:tcPr>
            <w:tcW w:w="8754" w:type="dxa"/>
            <w:gridSpan w:val="2"/>
          </w:tcPr>
          <w:p w:rsidR="00633C21" w:rsidRPr="003D1A7C" w:rsidRDefault="00193797" w:rsidP="0019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  <w:iCs/>
              </w:rPr>
              <w:t>Лексический повтор, синонимы, антонимы, замена существительного местоимением, союзы, употребление слов одной тематики, наречия, вводные слова.</w:t>
            </w:r>
          </w:p>
        </w:tc>
      </w:tr>
      <w:tr w:rsidR="00D564C3" w:rsidRPr="003D1A7C" w:rsidTr="003D1A7C">
        <w:tc>
          <w:tcPr>
            <w:tcW w:w="2020" w:type="dxa"/>
          </w:tcPr>
          <w:p w:rsidR="00D564C3" w:rsidRPr="003D1A7C" w:rsidRDefault="00633C2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Рассуждение - </w:t>
            </w:r>
          </w:p>
        </w:tc>
        <w:tc>
          <w:tcPr>
            <w:tcW w:w="8754" w:type="dxa"/>
            <w:gridSpan w:val="2"/>
          </w:tcPr>
          <w:p w:rsidR="00D564C3" w:rsidRPr="003D1A7C" w:rsidRDefault="00BC6401" w:rsidP="00BC6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  <w:iCs/>
              </w:rPr>
              <w:t>т</w:t>
            </w:r>
            <w:r w:rsidR="00193797" w:rsidRPr="003D1A7C">
              <w:rPr>
                <w:rFonts w:ascii="Times New Roman" w:hAnsi="Times New Roman" w:cs="Times New Roman"/>
                <w:bCs/>
                <w:iCs/>
              </w:rPr>
              <w:t xml:space="preserve">ип текста, в котором содержится доказательство, объяснение какой-либо мысли. Композиция рассуждения: тезис, </w:t>
            </w:r>
            <w:r w:rsidRPr="003D1A7C">
              <w:rPr>
                <w:rFonts w:ascii="Times New Roman" w:hAnsi="Times New Roman" w:cs="Times New Roman"/>
                <w:bCs/>
                <w:iCs/>
              </w:rPr>
              <w:t>обоснование тезиса (аргументы, доказательства, примеры), вывод (заключение на основе сказанного).</w:t>
            </w:r>
          </w:p>
        </w:tc>
      </w:tr>
      <w:tr w:rsidR="00633C21" w:rsidRPr="003D1A7C" w:rsidTr="003D1A7C">
        <w:tc>
          <w:tcPr>
            <w:tcW w:w="2020" w:type="dxa"/>
          </w:tcPr>
          <w:p w:rsidR="00633C21" w:rsidRPr="003D1A7C" w:rsidRDefault="00633C2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Публицистический стиль - </w:t>
            </w:r>
          </w:p>
        </w:tc>
        <w:tc>
          <w:tcPr>
            <w:tcW w:w="8754" w:type="dxa"/>
            <w:gridSpan w:val="2"/>
          </w:tcPr>
          <w:p w:rsidR="00633C21" w:rsidRPr="003D1A7C" w:rsidRDefault="00931808" w:rsidP="00931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  <w:iCs/>
              </w:rPr>
              <w:t xml:space="preserve">стиль общественно-политической литературы, периодической печати, ораторской речи и т.д. Цель – воздействовать, </w:t>
            </w:r>
            <w:r w:rsidR="00F4706A" w:rsidRPr="003D1A7C">
              <w:rPr>
                <w:rFonts w:ascii="Times New Roman" w:hAnsi="Times New Roman" w:cs="Times New Roman"/>
                <w:bCs/>
                <w:iCs/>
              </w:rPr>
              <w:t>влиять на</w:t>
            </w:r>
            <w:r w:rsidRPr="003D1A7C">
              <w:rPr>
                <w:rFonts w:ascii="Times New Roman" w:hAnsi="Times New Roman" w:cs="Times New Roman"/>
                <w:bCs/>
                <w:iCs/>
              </w:rPr>
              <w:t xml:space="preserve"> мысли, чувства, поведение, поступки читателей и слушателей. </w:t>
            </w:r>
          </w:p>
        </w:tc>
      </w:tr>
      <w:tr w:rsidR="00633C21" w:rsidRPr="003D1A7C" w:rsidTr="003D1A7C">
        <w:tc>
          <w:tcPr>
            <w:tcW w:w="2020" w:type="dxa"/>
          </w:tcPr>
          <w:p w:rsidR="00633C21" w:rsidRPr="003D1A7C" w:rsidRDefault="00633C21" w:rsidP="00E30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Официально-деловой стиль - </w:t>
            </w:r>
          </w:p>
        </w:tc>
        <w:tc>
          <w:tcPr>
            <w:tcW w:w="8754" w:type="dxa"/>
            <w:gridSpan w:val="2"/>
          </w:tcPr>
          <w:p w:rsidR="00633C21" w:rsidRPr="003D1A7C" w:rsidRDefault="00E30044" w:rsidP="00E30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Cs/>
                <w:iCs/>
              </w:rPr>
              <w:t>точная передача деловой информации. Используется для написания различных официальных документов, деловых бумаг.</w:t>
            </w:r>
          </w:p>
        </w:tc>
      </w:tr>
      <w:tr w:rsidR="00633C21" w:rsidRPr="003D1A7C" w:rsidTr="003D1A7C">
        <w:tc>
          <w:tcPr>
            <w:tcW w:w="10774" w:type="dxa"/>
            <w:gridSpan w:val="3"/>
          </w:tcPr>
          <w:p w:rsidR="00633C21" w:rsidRPr="003D1A7C" w:rsidRDefault="00633C21" w:rsidP="006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/>
                <w:bCs/>
                <w:iCs/>
              </w:rPr>
              <w:t>Причастие.</w:t>
            </w:r>
          </w:p>
        </w:tc>
      </w:tr>
      <w:tr w:rsidR="00633C21" w:rsidRPr="003D1A7C" w:rsidTr="003D1A7C">
        <w:tc>
          <w:tcPr>
            <w:tcW w:w="2020" w:type="dxa"/>
          </w:tcPr>
          <w:p w:rsidR="00633C21" w:rsidRPr="003D1A7C" w:rsidRDefault="00633C2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Причастие - </w:t>
            </w:r>
          </w:p>
        </w:tc>
        <w:tc>
          <w:tcPr>
            <w:tcW w:w="8754" w:type="dxa"/>
            <w:gridSpan w:val="2"/>
          </w:tcPr>
          <w:p w:rsidR="00633C21" w:rsidRPr="003D1A7C" w:rsidRDefault="008F51EE" w:rsidP="008F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D1A7C">
              <w:rPr>
                <w:rFonts w:ascii="Times New Roman" w:hAnsi="Times New Roman" w:cs="Times New Roman"/>
              </w:rPr>
              <w:t xml:space="preserve">это самостоятельная часть речи, которая обозначает проявляющийся во времени признак предмета по действию </w:t>
            </w:r>
            <w:r w:rsidR="00147BAA" w:rsidRPr="003D1A7C">
              <w:rPr>
                <w:rFonts w:ascii="Times New Roman" w:hAnsi="Times New Roman" w:cs="Times New Roman"/>
              </w:rPr>
              <w:t>и отвечает</w:t>
            </w:r>
            <w:r w:rsidRPr="003D1A7C">
              <w:rPr>
                <w:rFonts w:ascii="Times New Roman" w:hAnsi="Times New Roman" w:cs="Times New Roman"/>
              </w:rPr>
              <w:t xml:space="preserve"> на вопросы какой? какая? какое? какие? Причастия бывают совершенного и несовершенного вида, настоящего и прошедшего времени. Изменяются по числам, падежам и только в единственном числе по родам. В предложении причастия обычно бывают определениями, реже – сказуемыми.</w:t>
            </w:r>
          </w:p>
        </w:tc>
      </w:tr>
      <w:tr w:rsidR="00633C21" w:rsidRPr="003D1A7C" w:rsidTr="003D1A7C">
        <w:tc>
          <w:tcPr>
            <w:tcW w:w="2020" w:type="dxa"/>
          </w:tcPr>
          <w:p w:rsidR="00633C21" w:rsidRPr="003D1A7C" w:rsidRDefault="00633C2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Причастный оборот - </w:t>
            </w:r>
          </w:p>
        </w:tc>
        <w:tc>
          <w:tcPr>
            <w:tcW w:w="8754" w:type="dxa"/>
            <w:gridSpan w:val="2"/>
          </w:tcPr>
          <w:p w:rsidR="00147BAA" w:rsidRPr="003D1A7C" w:rsidRDefault="00147BAA" w:rsidP="00147BAA">
            <w:pPr>
              <w:pStyle w:val="Default"/>
              <w:jc w:val="both"/>
              <w:rPr>
                <w:sz w:val="22"/>
                <w:szCs w:val="22"/>
              </w:rPr>
            </w:pPr>
            <w:r w:rsidRPr="003D1A7C">
              <w:rPr>
                <w:sz w:val="22"/>
                <w:szCs w:val="22"/>
              </w:rPr>
              <w:t xml:space="preserve">это причастие с зависимыми от него словами. В предложении причастный оборот является одним членом предложения – </w:t>
            </w:r>
            <w:r w:rsidRPr="003D1A7C">
              <w:rPr>
                <w:b/>
                <w:sz w:val="22"/>
                <w:szCs w:val="22"/>
              </w:rPr>
              <w:t>определением</w:t>
            </w:r>
            <w:r w:rsidRPr="003D1A7C">
              <w:rPr>
                <w:sz w:val="22"/>
                <w:szCs w:val="22"/>
              </w:rPr>
              <w:t xml:space="preserve">. Слово, от которого зависит причастие, называется </w:t>
            </w:r>
            <w:r w:rsidRPr="003D1A7C">
              <w:rPr>
                <w:b/>
                <w:sz w:val="22"/>
                <w:szCs w:val="22"/>
              </w:rPr>
              <w:t>определяемым словом.</w:t>
            </w:r>
            <w:r w:rsidRPr="003D1A7C">
              <w:rPr>
                <w:sz w:val="22"/>
                <w:szCs w:val="22"/>
              </w:rPr>
              <w:t xml:space="preserve"> </w:t>
            </w:r>
          </w:p>
          <w:p w:rsidR="00633C21" w:rsidRPr="003D1A7C" w:rsidRDefault="00147BAA" w:rsidP="00147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D1A7C">
              <w:rPr>
                <w:rFonts w:ascii="Times New Roman" w:hAnsi="Times New Roman" w:cs="Times New Roman"/>
              </w:rPr>
              <w:t>Если причастный оборот стоит после определяемого слова, то он с обеих сторон выделяется запятыми.</w:t>
            </w:r>
          </w:p>
        </w:tc>
      </w:tr>
      <w:tr w:rsidR="00633C21" w:rsidRPr="003D1A7C" w:rsidTr="003D1A7C">
        <w:tc>
          <w:tcPr>
            <w:tcW w:w="2020" w:type="dxa"/>
          </w:tcPr>
          <w:p w:rsidR="00633C21" w:rsidRPr="003D1A7C" w:rsidRDefault="00633C2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Действительные причастия - </w:t>
            </w:r>
          </w:p>
        </w:tc>
        <w:tc>
          <w:tcPr>
            <w:tcW w:w="8754" w:type="dxa"/>
            <w:gridSpan w:val="2"/>
          </w:tcPr>
          <w:p w:rsidR="00633C21" w:rsidRPr="003D1A7C" w:rsidRDefault="00147BAA" w:rsidP="0014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D1A7C">
              <w:rPr>
                <w:rFonts w:ascii="Times New Roman" w:hAnsi="Times New Roman" w:cs="Times New Roman"/>
              </w:rPr>
              <w:t>обозначают признак, который возник в результате действия самого предмета.</w:t>
            </w:r>
          </w:p>
        </w:tc>
      </w:tr>
      <w:tr w:rsidR="00633C21" w:rsidRPr="003D1A7C" w:rsidTr="003D1A7C">
        <w:tc>
          <w:tcPr>
            <w:tcW w:w="2020" w:type="dxa"/>
          </w:tcPr>
          <w:p w:rsidR="00633C21" w:rsidRPr="003D1A7C" w:rsidRDefault="00633C2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 xml:space="preserve">Страдательные причастия - </w:t>
            </w:r>
          </w:p>
        </w:tc>
        <w:tc>
          <w:tcPr>
            <w:tcW w:w="8754" w:type="dxa"/>
            <w:gridSpan w:val="2"/>
          </w:tcPr>
          <w:p w:rsidR="00633C21" w:rsidRPr="003D1A7C" w:rsidRDefault="00147BAA" w:rsidP="0014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D1A7C">
              <w:rPr>
                <w:rFonts w:ascii="Times New Roman" w:hAnsi="Times New Roman" w:cs="Times New Roman"/>
              </w:rPr>
              <w:t>обозначают признак, который возник у предмета под действием другого предмета.</w:t>
            </w:r>
          </w:p>
        </w:tc>
      </w:tr>
      <w:tr w:rsidR="00633C21" w:rsidRPr="003D1A7C" w:rsidTr="003D1A7C">
        <w:trPr>
          <w:trHeight w:val="644"/>
        </w:trPr>
        <w:tc>
          <w:tcPr>
            <w:tcW w:w="2020" w:type="dxa"/>
            <w:vMerge w:val="restart"/>
          </w:tcPr>
          <w:p w:rsidR="00633C21" w:rsidRPr="003D1A7C" w:rsidRDefault="00633C2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>Правописание суффиксов действительных и страдательных причастий настоящего времени</w:t>
            </w:r>
            <w:r w:rsidR="00731A82" w:rsidRPr="003D1A7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54" w:type="dxa"/>
            <w:gridSpan w:val="2"/>
          </w:tcPr>
          <w:p w:rsidR="00633C21" w:rsidRPr="003D1A7C" w:rsidRDefault="00633C21" w:rsidP="00633C21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sz w:val="22"/>
                <w:szCs w:val="22"/>
              </w:rPr>
              <w:t xml:space="preserve">Выбор суффиксов причастий настоящего времени зависит от </w:t>
            </w:r>
            <w:r w:rsidRPr="003D1A7C">
              <w:rPr>
                <w:b/>
                <w:bCs/>
                <w:sz w:val="22"/>
                <w:szCs w:val="22"/>
              </w:rPr>
              <w:t>спряжения глагола</w:t>
            </w:r>
            <w:r w:rsidRPr="003D1A7C">
              <w:rPr>
                <w:sz w:val="22"/>
                <w:szCs w:val="22"/>
              </w:rPr>
              <w:t xml:space="preserve">, от которого оно образовано: </w:t>
            </w:r>
          </w:p>
          <w:p w:rsidR="00633C21" w:rsidRPr="003D1A7C" w:rsidRDefault="00633C21" w:rsidP="00633C21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3D1A7C">
              <w:rPr>
                <w:sz w:val="22"/>
                <w:szCs w:val="22"/>
              </w:rPr>
              <w:t xml:space="preserve"> </w:t>
            </w:r>
          </w:p>
        </w:tc>
      </w:tr>
      <w:tr w:rsidR="00633C21" w:rsidRPr="003D1A7C" w:rsidTr="003D1A7C">
        <w:trPr>
          <w:trHeight w:val="1118"/>
        </w:trPr>
        <w:tc>
          <w:tcPr>
            <w:tcW w:w="2020" w:type="dxa"/>
            <w:vMerge/>
          </w:tcPr>
          <w:p w:rsidR="00633C21" w:rsidRPr="003D1A7C" w:rsidRDefault="00633C21" w:rsidP="004D6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731A82" w:rsidRPr="003D1A7C" w:rsidRDefault="00731A82" w:rsidP="00633C21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sz w:val="22"/>
                <w:szCs w:val="22"/>
              </w:rPr>
              <w:t>Суффиксы действительных</w:t>
            </w:r>
            <w:r w:rsidR="00633C21" w:rsidRPr="003D1A7C">
              <w:rPr>
                <w:sz w:val="22"/>
                <w:szCs w:val="22"/>
              </w:rPr>
              <w:t xml:space="preserve"> причасти</w:t>
            </w:r>
            <w:r w:rsidRPr="003D1A7C">
              <w:rPr>
                <w:sz w:val="22"/>
                <w:szCs w:val="22"/>
              </w:rPr>
              <w:t>й наст.вр.</w:t>
            </w:r>
          </w:p>
          <w:p w:rsidR="00633C21" w:rsidRPr="003D1A7C" w:rsidRDefault="00633C21" w:rsidP="00633C21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b/>
                <w:bCs/>
                <w:sz w:val="22"/>
                <w:szCs w:val="22"/>
              </w:rPr>
              <w:t xml:space="preserve">Если от глагола </w:t>
            </w:r>
          </w:p>
          <w:p w:rsidR="00633C21" w:rsidRPr="003D1A7C" w:rsidRDefault="00633C21" w:rsidP="00633C21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b/>
                <w:bCs/>
                <w:sz w:val="22"/>
                <w:szCs w:val="22"/>
              </w:rPr>
              <w:t xml:space="preserve">I спр → </w:t>
            </w:r>
            <w:r w:rsidRPr="003D1A7C">
              <w:rPr>
                <w:sz w:val="22"/>
                <w:szCs w:val="22"/>
              </w:rPr>
              <w:t xml:space="preserve">-ущ-(-ющ) </w:t>
            </w:r>
          </w:p>
          <w:p w:rsidR="00633C21" w:rsidRPr="003D1A7C" w:rsidRDefault="00633C21" w:rsidP="0063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 xml:space="preserve">II спр → </w:t>
            </w:r>
            <w:r w:rsidRPr="003D1A7C">
              <w:rPr>
                <w:rFonts w:ascii="Times New Roman" w:hAnsi="Times New Roman" w:cs="Times New Roman"/>
              </w:rPr>
              <w:t xml:space="preserve">-ащ-(-ящ-) </w:t>
            </w:r>
          </w:p>
        </w:tc>
        <w:tc>
          <w:tcPr>
            <w:tcW w:w="5919" w:type="dxa"/>
          </w:tcPr>
          <w:p w:rsidR="00731A82" w:rsidRPr="003D1A7C" w:rsidRDefault="00731A82" w:rsidP="00731A82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sz w:val="22"/>
                <w:szCs w:val="22"/>
              </w:rPr>
              <w:t>Суффиксы страдательных причастий наст.вр.</w:t>
            </w:r>
          </w:p>
          <w:p w:rsidR="00731A82" w:rsidRPr="003D1A7C" w:rsidRDefault="00731A82" w:rsidP="00633C2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33C21" w:rsidRPr="003D1A7C" w:rsidRDefault="00633C21" w:rsidP="00633C21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b/>
                <w:bCs/>
                <w:sz w:val="22"/>
                <w:szCs w:val="22"/>
              </w:rPr>
              <w:t xml:space="preserve">Если от глагола </w:t>
            </w:r>
          </w:p>
          <w:p w:rsidR="00633C21" w:rsidRPr="003D1A7C" w:rsidRDefault="00633C21" w:rsidP="00633C21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b/>
                <w:bCs/>
                <w:sz w:val="22"/>
                <w:szCs w:val="22"/>
              </w:rPr>
              <w:t xml:space="preserve">I спр </w:t>
            </w:r>
            <w:r w:rsidRPr="003D1A7C">
              <w:rPr>
                <w:sz w:val="22"/>
                <w:szCs w:val="22"/>
              </w:rPr>
              <w:t xml:space="preserve">→ -ем-(-ом-) Искл. – движимый (двигать, </w:t>
            </w:r>
            <w:r w:rsidRPr="003D1A7C">
              <w:rPr>
                <w:sz w:val="22"/>
                <w:szCs w:val="22"/>
                <w:lang w:val="en-US"/>
              </w:rPr>
              <w:t>I</w:t>
            </w:r>
            <w:r w:rsidRPr="003D1A7C">
              <w:rPr>
                <w:sz w:val="22"/>
                <w:szCs w:val="22"/>
              </w:rPr>
              <w:t xml:space="preserve"> спр.)</w:t>
            </w:r>
          </w:p>
          <w:p w:rsidR="00633C21" w:rsidRPr="003D1A7C" w:rsidRDefault="00633C21" w:rsidP="0063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 xml:space="preserve">II спр </w:t>
            </w:r>
            <w:r w:rsidRPr="003D1A7C">
              <w:rPr>
                <w:rFonts w:ascii="Times New Roman" w:hAnsi="Times New Roman" w:cs="Times New Roman"/>
              </w:rPr>
              <w:t xml:space="preserve">→ -им- </w:t>
            </w:r>
          </w:p>
        </w:tc>
      </w:tr>
      <w:tr w:rsidR="00731A82" w:rsidRPr="003D1A7C" w:rsidTr="003D1A7C">
        <w:trPr>
          <w:trHeight w:val="1118"/>
        </w:trPr>
        <w:tc>
          <w:tcPr>
            <w:tcW w:w="2020" w:type="dxa"/>
          </w:tcPr>
          <w:p w:rsidR="00731A82" w:rsidRPr="003D1A7C" w:rsidRDefault="00731A82" w:rsidP="0073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1A7C">
              <w:rPr>
                <w:rFonts w:ascii="Times New Roman" w:hAnsi="Times New Roman" w:cs="Times New Roman"/>
                <w:bCs/>
              </w:rPr>
              <w:t>Правописание суффиксов действительных прошедшего времени</w:t>
            </w:r>
          </w:p>
        </w:tc>
        <w:tc>
          <w:tcPr>
            <w:tcW w:w="8754" w:type="dxa"/>
            <w:gridSpan w:val="2"/>
          </w:tcPr>
          <w:p w:rsidR="00731A82" w:rsidRPr="003D1A7C" w:rsidRDefault="00731A82" w:rsidP="00731A82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sz w:val="22"/>
                <w:szCs w:val="22"/>
              </w:rPr>
              <w:t xml:space="preserve">Суффиксы действительных причастий прошедшего времени </w:t>
            </w:r>
          </w:p>
          <w:p w:rsidR="00731A82" w:rsidRPr="003D1A7C" w:rsidRDefault="00731A82" w:rsidP="00731A82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sz w:val="22"/>
                <w:szCs w:val="22"/>
              </w:rPr>
              <w:t xml:space="preserve">-вш- </w:t>
            </w:r>
          </w:p>
          <w:p w:rsidR="00731A82" w:rsidRPr="003D1A7C" w:rsidRDefault="00731A82" w:rsidP="00731A82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sz w:val="22"/>
                <w:szCs w:val="22"/>
              </w:rPr>
              <w:t xml:space="preserve">-ш- </w:t>
            </w:r>
          </w:p>
          <w:p w:rsidR="00731A82" w:rsidRPr="003D1A7C" w:rsidRDefault="00731A82" w:rsidP="00731A82">
            <w:pPr>
              <w:pStyle w:val="Default"/>
              <w:rPr>
                <w:sz w:val="22"/>
                <w:szCs w:val="22"/>
              </w:rPr>
            </w:pPr>
            <w:r w:rsidRPr="003D1A7C">
              <w:rPr>
                <w:sz w:val="22"/>
                <w:szCs w:val="22"/>
              </w:rPr>
              <w:t>Перед суффиксом причастий пишется та же гласная, что и в н.ф глагола.</w:t>
            </w:r>
          </w:p>
        </w:tc>
      </w:tr>
    </w:tbl>
    <w:p w:rsidR="0031349D" w:rsidRPr="003D1A7C" w:rsidRDefault="0031349D" w:rsidP="003D1A7C">
      <w:pPr>
        <w:rPr>
          <w:rFonts w:ascii="Times New Roman" w:hAnsi="Times New Roman" w:cs="Times New Roman"/>
        </w:rPr>
      </w:pPr>
    </w:p>
    <w:sectPr w:rsidR="0031349D" w:rsidRPr="003D1A7C" w:rsidSect="003D1A7C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defaultTabStop w:val="708"/>
  <w:characterSpacingControl w:val="doNotCompress"/>
  <w:compat/>
  <w:rsids>
    <w:rsidRoot w:val="00D564C3"/>
    <w:rsid w:val="00022EDC"/>
    <w:rsid w:val="00147BAA"/>
    <w:rsid w:val="00193797"/>
    <w:rsid w:val="001A640C"/>
    <w:rsid w:val="0031349D"/>
    <w:rsid w:val="003D1A7C"/>
    <w:rsid w:val="00633C21"/>
    <w:rsid w:val="00731A82"/>
    <w:rsid w:val="008F51EE"/>
    <w:rsid w:val="00931808"/>
    <w:rsid w:val="009F1E3B"/>
    <w:rsid w:val="00A44595"/>
    <w:rsid w:val="00AD221E"/>
    <w:rsid w:val="00BC6401"/>
    <w:rsid w:val="00CD1688"/>
    <w:rsid w:val="00D564C3"/>
    <w:rsid w:val="00E17CC4"/>
    <w:rsid w:val="00E30044"/>
    <w:rsid w:val="00F4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3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2</cp:revision>
  <dcterms:created xsi:type="dcterms:W3CDTF">2022-10-13T10:55:00Z</dcterms:created>
  <dcterms:modified xsi:type="dcterms:W3CDTF">2022-10-13T10:55:00Z</dcterms:modified>
</cp:coreProperties>
</file>