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EA" w:rsidRPr="009E5F13" w:rsidRDefault="00A11FEA" w:rsidP="00A11FEA">
      <w:pPr>
        <w:ind w:left="-851"/>
        <w:jc w:val="right"/>
      </w:pPr>
      <w:r w:rsidRPr="009E5F13">
        <w:t>УТВЕРЖДАЮ</w:t>
      </w:r>
    </w:p>
    <w:p w:rsidR="00A11FEA" w:rsidRPr="009E5F13" w:rsidRDefault="00A11FEA" w:rsidP="00A11FEA">
      <w:pPr>
        <w:ind w:left="-851"/>
        <w:jc w:val="right"/>
      </w:pPr>
      <w:r w:rsidRPr="009E5F13">
        <w:t>Директор МАОУ гимназии №16 «Интерес»</w:t>
      </w:r>
    </w:p>
    <w:p w:rsidR="00A11FEA" w:rsidRPr="009E5F13" w:rsidRDefault="00A11FEA" w:rsidP="00A11FEA">
      <w:pPr>
        <w:ind w:left="-851"/>
        <w:jc w:val="right"/>
      </w:pPr>
      <w:r w:rsidRPr="009E5F13">
        <w:t xml:space="preserve">_____________  </w:t>
      </w:r>
      <w:proofErr w:type="spellStart"/>
      <w:r w:rsidRPr="009E5F13">
        <w:t>И.В.Снегирева</w:t>
      </w:r>
      <w:proofErr w:type="spellEnd"/>
    </w:p>
    <w:p w:rsidR="00A11FEA" w:rsidRDefault="00A11FEA" w:rsidP="00A11FEA">
      <w:pPr>
        <w:ind w:left="-851"/>
        <w:jc w:val="center"/>
        <w:rPr>
          <w:b/>
          <w:sz w:val="28"/>
          <w:szCs w:val="28"/>
        </w:rPr>
      </w:pPr>
    </w:p>
    <w:p w:rsidR="00A11FEA" w:rsidRDefault="00A11FEA" w:rsidP="00A11FEA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Образовательный минимум</w:t>
      </w:r>
    </w:p>
    <w:p w:rsidR="00A11FEA" w:rsidRDefault="00A11FEA" w:rsidP="00A11FEA">
      <w:pPr>
        <w:ind w:left="-851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086"/>
        <w:gridCol w:w="6485"/>
      </w:tblGrid>
      <w:tr w:rsidR="00A11FEA" w:rsidTr="00E36602">
        <w:tc>
          <w:tcPr>
            <w:tcW w:w="3086" w:type="dxa"/>
          </w:tcPr>
          <w:p w:rsidR="00A11FEA" w:rsidRDefault="00A11FEA" w:rsidP="00E3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</w:tcPr>
          <w:p w:rsidR="00A11FEA" w:rsidRDefault="00A11FEA" w:rsidP="00E3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 и ИКТ</w:t>
            </w:r>
          </w:p>
        </w:tc>
      </w:tr>
      <w:tr w:rsidR="00A11FEA" w:rsidTr="00E36602">
        <w:tc>
          <w:tcPr>
            <w:tcW w:w="3086" w:type="dxa"/>
          </w:tcPr>
          <w:p w:rsidR="00A11FEA" w:rsidRDefault="00A11FEA" w:rsidP="00E3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</w:tcPr>
          <w:p w:rsidR="00A11FEA" w:rsidRDefault="00A11FEA" w:rsidP="00A11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A11FEA" w:rsidTr="00E36602">
        <w:tc>
          <w:tcPr>
            <w:tcW w:w="3086" w:type="dxa"/>
          </w:tcPr>
          <w:p w:rsidR="00A11FEA" w:rsidRDefault="00A11FEA" w:rsidP="00E3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</w:tcPr>
          <w:p w:rsidR="00A11FEA" w:rsidRDefault="00A11FEA" w:rsidP="00E3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</w:t>
            </w:r>
          </w:p>
        </w:tc>
      </w:tr>
      <w:tr w:rsidR="00A11FEA" w:rsidTr="00E36602">
        <w:tc>
          <w:tcPr>
            <w:tcW w:w="3086" w:type="dxa"/>
          </w:tcPr>
          <w:p w:rsidR="00A11FEA" w:rsidRDefault="00A11FEA" w:rsidP="00E3660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</w:tcPr>
          <w:p w:rsidR="00A11FEA" w:rsidRDefault="00A11FEA" w:rsidP="00E3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разработано в 2014 - 2015</w:t>
            </w:r>
          </w:p>
        </w:tc>
      </w:tr>
    </w:tbl>
    <w:p w:rsidR="00A11FEA" w:rsidRDefault="00A11FEA" w:rsidP="00A11FEA"/>
    <w:p w:rsidR="005340B8" w:rsidRDefault="005340B8"/>
    <w:p w:rsidR="008F1471" w:rsidRDefault="008F1471" w:rsidP="008F1471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ТЕМА: «Компьютер как средство авторизации информации».</w:t>
      </w:r>
    </w:p>
    <w:p w:rsidR="008F1471" w:rsidRDefault="008F1471" w:rsidP="008F1471">
      <w:pPr>
        <w:rPr>
          <w:sz w:val="28"/>
          <w:szCs w:val="28"/>
        </w:rPr>
      </w:pPr>
    </w:p>
    <w:p w:rsidR="008F1471" w:rsidRDefault="008F1471" w:rsidP="008F1471">
      <w:r>
        <w:rPr>
          <w:b/>
          <w:bCs/>
          <w:sz w:val="28"/>
          <w:szCs w:val="28"/>
        </w:rPr>
        <w:t>Основные устройства компьютера, их функции и взаимосвязь:</w:t>
      </w:r>
    </w:p>
    <w:p w:rsidR="008F1471" w:rsidRDefault="008F1471" w:rsidP="008F147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99961" cy="4182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75" cy="4186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71" w:rsidRDefault="008F1471" w:rsidP="008F1471">
      <w:pPr>
        <w:rPr>
          <w:sz w:val="28"/>
          <w:szCs w:val="28"/>
        </w:rPr>
      </w:pPr>
    </w:p>
    <w:p w:rsidR="008F1471" w:rsidRDefault="008F1471" w:rsidP="008F1471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Устройства ввода и вывода</w:t>
      </w:r>
      <w:r>
        <w:rPr>
          <w:color w:val="000000"/>
          <w:sz w:val="28"/>
          <w:szCs w:val="28"/>
          <w:shd w:val="clear" w:color="auto" w:fill="FFFFFF"/>
        </w:rPr>
        <w:t xml:space="preserve">  - устройства взаимодействия компьютера с внешним  миром: с пользователями или другими компьютерами. Устройства ввода позволяют вводить информацию в компьютер для дальнейшего хранения и обработки, а устройства вывода - получать информацию из компьютера. </w:t>
      </w:r>
    </w:p>
    <w:p w:rsidR="008F1471" w:rsidRDefault="008F1471" w:rsidP="008F1471">
      <w:pPr>
        <w:rPr>
          <w:color w:val="000000"/>
          <w:sz w:val="28"/>
          <w:szCs w:val="28"/>
          <w:shd w:val="clear" w:color="auto" w:fill="FFFFFF"/>
        </w:rPr>
      </w:pPr>
    </w:p>
    <w:p w:rsidR="008F1471" w:rsidRDefault="008F1471" w:rsidP="008F1471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Устройства ввода и вывода относятся к </w:t>
      </w:r>
      <w:r>
        <w:rPr>
          <w:b/>
          <w:bCs/>
          <w:color w:val="000000"/>
          <w:sz w:val="28"/>
          <w:szCs w:val="28"/>
          <w:shd w:val="clear" w:color="auto" w:fill="FFFFFF"/>
        </w:rPr>
        <w:t>периферийным (дополнительным)</w:t>
      </w:r>
      <w:r>
        <w:rPr>
          <w:color w:val="000000"/>
          <w:sz w:val="28"/>
          <w:szCs w:val="28"/>
          <w:shd w:val="clear" w:color="auto" w:fill="FFFFFF"/>
        </w:rPr>
        <w:t xml:space="preserve"> устройствам.</w:t>
      </w:r>
    </w:p>
    <w:p w:rsidR="008F1471" w:rsidRDefault="008F1471" w:rsidP="008F1471">
      <w:pPr>
        <w:rPr>
          <w:sz w:val="28"/>
          <w:szCs w:val="28"/>
        </w:rPr>
      </w:pPr>
    </w:p>
    <w:p w:rsidR="008F1471" w:rsidRDefault="008F1471" w:rsidP="008F1471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Установка программного обеспечения,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инсталляция </w:t>
      </w:r>
      <w:r>
        <w:rPr>
          <w:color w:val="000000"/>
          <w:sz w:val="28"/>
          <w:szCs w:val="28"/>
          <w:shd w:val="clear" w:color="auto" w:fill="FFFFFF"/>
        </w:rPr>
        <w:t>— процесс установки программного обеспечения на компьютер конечного пользователя. Выполняется особой программой (</w:t>
      </w:r>
      <w:r>
        <w:rPr>
          <w:b/>
          <w:bCs/>
          <w:color w:val="000000"/>
          <w:sz w:val="28"/>
          <w:szCs w:val="28"/>
          <w:shd w:val="clear" w:color="auto" w:fill="FFFFFF"/>
        </w:rPr>
        <w:t>пакетным менеджером</w:t>
      </w:r>
      <w:r>
        <w:rPr>
          <w:color w:val="000000"/>
          <w:sz w:val="28"/>
          <w:szCs w:val="28"/>
          <w:shd w:val="clear" w:color="auto" w:fill="FFFFFF"/>
        </w:rPr>
        <w:t>)</w:t>
      </w:r>
      <w:proofErr w:type="gramStart"/>
      <w:r>
        <w:rPr>
          <w:color w:val="000000"/>
          <w:sz w:val="28"/>
          <w:szCs w:val="28"/>
          <w:shd w:val="clear" w:color="auto" w:fill="FFFFFF"/>
        </w:rPr>
        <w:t>,п</w:t>
      </w:r>
      <w:proofErr w:type="gramEnd"/>
      <w:r>
        <w:rPr>
          <w:color w:val="000000"/>
          <w:sz w:val="28"/>
          <w:szCs w:val="28"/>
          <w:shd w:val="clear" w:color="auto" w:fill="FFFFFF"/>
        </w:rPr>
        <w:t>рисутствующей в операционной системе.</w:t>
      </w:r>
    </w:p>
    <w:p w:rsidR="008F1471" w:rsidRDefault="008F1471" w:rsidP="008F1471">
      <w:pPr>
        <w:rPr>
          <w:sz w:val="28"/>
          <w:szCs w:val="28"/>
        </w:rPr>
      </w:pPr>
    </w:p>
    <w:p w:rsidR="008F1471" w:rsidRDefault="008F1471" w:rsidP="008F1471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Диск, на котором находятся файлы операционной системы и с которого производится ее загрузка, называется </w:t>
      </w:r>
      <w:r>
        <w:rPr>
          <w:b/>
          <w:bCs/>
          <w:color w:val="000000"/>
          <w:sz w:val="28"/>
          <w:szCs w:val="28"/>
          <w:shd w:val="clear" w:color="auto" w:fill="FFFFFF"/>
        </w:rPr>
        <w:t>системным</w:t>
      </w:r>
      <w:r>
        <w:rPr>
          <w:color w:val="585858"/>
          <w:sz w:val="28"/>
          <w:szCs w:val="28"/>
          <w:shd w:val="clear" w:color="auto" w:fill="FFFFFF"/>
        </w:rPr>
        <w:t>.</w:t>
      </w:r>
    </w:p>
    <w:p w:rsidR="008F1471" w:rsidRDefault="008F1471" w:rsidP="008F1471">
      <w:pPr>
        <w:rPr>
          <w:sz w:val="28"/>
          <w:szCs w:val="28"/>
        </w:rPr>
      </w:pPr>
    </w:p>
    <w:p w:rsidR="008F1471" w:rsidRDefault="008F1471" w:rsidP="008F14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Последовательность команд, которую выполняет компьютер в процессе обработки данных, называется </w:t>
      </w:r>
      <w:r>
        <w:rPr>
          <w:b/>
          <w:bCs/>
          <w:color w:val="000000"/>
          <w:sz w:val="28"/>
          <w:szCs w:val="28"/>
          <w:shd w:val="clear" w:color="auto" w:fill="FFFFFF"/>
        </w:rPr>
        <w:t>программой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F1471" w:rsidRDefault="008F1471" w:rsidP="008F1471">
      <w:pPr>
        <w:rPr>
          <w:color w:val="000000"/>
          <w:sz w:val="28"/>
          <w:szCs w:val="28"/>
        </w:rPr>
      </w:pPr>
    </w:p>
    <w:p w:rsidR="008F1471" w:rsidRDefault="008F1471" w:rsidP="008F14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Совокупность требуемых программ составляет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программное обеспечение компьютера. </w:t>
      </w:r>
    </w:p>
    <w:p w:rsidR="008F1471" w:rsidRDefault="008F1471" w:rsidP="008F1471">
      <w:pPr>
        <w:rPr>
          <w:color w:val="000000"/>
          <w:sz w:val="28"/>
          <w:szCs w:val="28"/>
        </w:rPr>
      </w:pPr>
    </w:p>
    <w:p w:rsidR="008F1471" w:rsidRDefault="008F1471" w:rsidP="008F1471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Системное программное обеспечение </w:t>
      </w:r>
      <w:r>
        <w:rPr>
          <w:color w:val="000000"/>
          <w:sz w:val="28"/>
          <w:szCs w:val="28"/>
          <w:shd w:val="clear" w:color="auto" w:fill="FFFFFF"/>
        </w:rPr>
        <w:t xml:space="preserve">— 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 — приложения пользователя. </w:t>
      </w:r>
    </w:p>
    <w:p w:rsidR="008F1471" w:rsidRDefault="008F1471" w:rsidP="008F1471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F1471" w:rsidRDefault="008F1471" w:rsidP="008F1471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Прикладное программное обеспечение</w:t>
      </w:r>
      <w:r>
        <w:rPr>
          <w:color w:val="000000"/>
          <w:sz w:val="28"/>
          <w:szCs w:val="28"/>
          <w:shd w:val="clear" w:color="auto" w:fill="FFFFFF"/>
        </w:rPr>
        <w:t xml:space="preserve"> решает конкретные практические задачи, для выполнения на компьютере конкретных работ (создания текстов и рисунков, обработки числовых данных и т. д.) Прикладное программное обеспечение можно разделить на две группы программ: </w:t>
      </w:r>
      <w:r>
        <w:rPr>
          <w:b/>
          <w:bCs/>
          <w:color w:val="000000"/>
          <w:sz w:val="28"/>
          <w:szCs w:val="28"/>
          <w:shd w:val="clear" w:color="auto" w:fill="FFFFFF"/>
        </w:rPr>
        <w:t>системы программирования и приложения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F1471" w:rsidRDefault="008F1471" w:rsidP="008F1471">
      <w:pPr>
        <w:rPr>
          <w:color w:val="000000"/>
          <w:sz w:val="28"/>
          <w:szCs w:val="28"/>
          <w:shd w:val="clear" w:color="auto" w:fill="FFFFFF"/>
        </w:rPr>
      </w:pPr>
    </w:p>
    <w:p w:rsidR="008F1471" w:rsidRDefault="008F1471" w:rsidP="008F1471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Системное программирование</w:t>
      </w:r>
      <w:r>
        <w:rPr>
          <w:color w:val="000000"/>
          <w:sz w:val="28"/>
          <w:szCs w:val="28"/>
          <w:shd w:val="clear" w:color="auto" w:fill="FFFFFF"/>
        </w:rPr>
        <w:t xml:space="preserve"> — создание системного программного обеспечения, системный программист — программист, специализирующийся на системном программировании.</w:t>
      </w:r>
    </w:p>
    <w:p w:rsidR="008F1471" w:rsidRDefault="008F1471" w:rsidP="008F1471">
      <w:pPr>
        <w:rPr>
          <w:color w:val="000000"/>
          <w:sz w:val="28"/>
          <w:szCs w:val="28"/>
        </w:rPr>
      </w:pPr>
    </w:p>
    <w:p w:rsidR="008F1471" w:rsidRDefault="008F1471" w:rsidP="008F1471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Операционная система </w:t>
      </w:r>
      <w:r>
        <w:rPr>
          <w:color w:val="000000"/>
          <w:sz w:val="28"/>
          <w:szCs w:val="28"/>
          <w:shd w:val="clear" w:color="auto" w:fill="FFFFFF"/>
        </w:rPr>
        <w:t>обеспечивает совместное функционирование всех устройств компьютера и предоставляет пользователю доступ к его ресурсам.</w:t>
      </w:r>
    </w:p>
    <w:p w:rsidR="008F1471" w:rsidRDefault="008F1471" w:rsidP="008F1471">
      <w:pPr>
        <w:rPr>
          <w:color w:val="000000"/>
          <w:sz w:val="28"/>
          <w:szCs w:val="28"/>
        </w:rPr>
      </w:pPr>
    </w:p>
    <w:p w:rsidR="008F1471" w:rsidRDefault="008F1471" w:rsidP="008F1471">
      <w:r>
        <w:rPr>
          <w:b/>
          <w:bCs/>
          <w:sz w:val="28"/>
          <w:szCs w:val="28"/>
        </w:rPr>
        <w:t>Файл</w:t>
      </w:r>
      <w:r>
        <w:rPr>
          <w:sz w:val="28"/>
          <w:szCs w:val="28"/>
        </w:rPr>
        <w:t xml:space="preserve"> - это некоторый "кусок" информации, которому дано имя, называемое именем файла (</w:t>
      </w:r>
      <w:proofErr w:type="spellStart"/>
      <w:r>
        <w:rPr>
          <w:sz w:val="28"/>
          <w:szCs w:val="28"/>
        </w:rPr>
        <w:t>filename</w:t>
      </w:r>
      <w:proofErr w:type="spellEnd"/>
      <w:r>
        <w:rPr>
          <w:sz w:val="28"/>
          <w:szCs w:val="28"/>
        </w:rPr>
        <w:t>).</w:t>
      </w:r>
    </w:p>
    <w:p w:rsidR="008F1471" w:rsidRDefault="008F1471" w:rsidP="008F1471"/>
    <w:p w:rsidR="008F1471" w:rsidRDefault="008F1471" w:rsidP="008F147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Каталог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 это набор файлов. Каталог может рассматриваться как "папка", в которой содержится много различных листов. Каталогам даются имена, по которым их можно распознавать. Кроме этого, каталоги образуют структуру типа дерева; иными словами, каталоги могут содержать внутри себя другие каталоги.</w:t>
      </w:r>
    </w:p>
    <w:p w:rsidR="008F1471" w:rsidRDefault="008F1471" w:rsidP="008F1471">
      <w:pPr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F1471" w:rsidRDefault="008F1471" w:rsidP="008F1471">
      <w:r>
        <w:rPr>
          <w:color w:val="000000"/>
          <w:sz w:val="28"/>
          <w:szCs w:val="28"/>
          <w:shd w:val="clear" w:color="auto" w:fill="FFFFFF"/>
        </w:rPr>
        <w:t>Как следствие, к файлу можно обращаться, указывая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путь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color w:val="000000"/>
          <w:sz w:val="28"/>
          <w:szCs w:val="28"/>
          <w:shd w:val="clear" w:color="auto" w:fill="FFFFFF"/>
        </w:rPr>
        <w:t>path</w:t>
      </w:r>
      <w:proofErr w:type="spellEnd"/>
      <w:r>
        <w:rPr>
          <w:color w:val="000000"/>
          <w:sz w:val="28"/>
          <w:szCs w:val="28"/>
          <w:shd w:val="clear" w:color="auto" w:fill="FFFFFF"/>
        </w:rPr>
        <w:t>) к этому файлу. Путь состоит из имени каталога, за которым пишется имя файла.</w:t>
      </w:r>
    </w:p>
    <w:p w:rsidR="008F1471" w:rsidRDefault="008F1471" w:rsidP="008F1471"/>
    <w:p w:rsidR="008F1471" w:rsidRDefault="008F1471" w:rsidP="008F1471">
      <w:pPr>
        <w:rPr>
          <w:b/>
          <w:bCs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Имя файла </w:t>
      </w:r>
      <w:r>
        <w:rPr>
          <w:color w:val="000000"/>
          <w:sz w:val="28"/>
          <w:szCs w:val="28"/>
          <w:shd w:val="clear" w:color="auto" w:fill="FFFFFF"/>
        </w:rPr>
        <w:t xml:space="preserve">состоит из двух частей, разделенных точкой: собственно имени файла (до точки) и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расширения </w:t>
      </w:r>
      <w:r>
        <w:rPr>
          <w:color w:val="000000"/>
          <w:sz w:val="28"/>
          <w:szCs w:val="28"/>
          <w:shd w:val="clear" w:color="auto" w:fill="FFFFFF"/>
        </w:rPr>
        <w:t>(после точки), определяющего тип файла (программа, данные некоторого типа и т. д.).</w:t>
      </w:r>
    </w:p>
    <w:p w:rsidR="008F1471" w:rsidRDefault="008F1471" w:rsidP="008F1471">
      <w:pPr>
        <w:rPr>
          <w:b/>
          <w:bCs/>
        </w:rPr>
      </w:pPr>
    </w:p>
    <w:p w:rsidR="008F1471" w:rsidRDefault="008F1471" w:rsidP="008F1471">
      <w:r>
        <w:rPr>
          <w:color w:val="000000"/>
          <w:sz w:val="28"/>
          <w:szCs w:val="28"/>
          <w:shd w:val="clear" w:color="auto" w:fill="FFFFFF"/>
        </w:rPr>
        <w:t xml:space="preserve">Порядок хранения файлов на диске определяется используемой </w:t>
      </w:r>
      <w:r>
        <w:rPr>
          <w:b/>
          <w:bCs/>
          <w:color w:val="000000"/>
          <w:sz w:val="28"/>
          <w:szCs w:val="28"/>
          <w:shd w:val="clear" w:color="auto" w:fill="FFFFFF"/>
        </w:rPr>
        <w:t>файловой системой.</w:t>
      </w:r>
    </w:p>
    <w:p w:rsidR="008F1471" w:rsidRDefault="008F1471" w:rsidP="008F1471"/>
    <w:p w:rsidR="008F1471" w:rsidRDefault="008F1471" w:rsidP="008F1471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Путь к файлу вместе с именем файла называют </w:t>
      </w:r>
      <w:r>
        <w:rPr>
          <w:b/>
          <w:bCs/>
          <w:color w:val="000000"/>
          <w:sz w:val="28"/>
          <w:szCs w:val="28"/>
          <w:shd w:val="clear" w:color="auto" w:fill="FFFFFF"/>
        </w:rPr>
        <w:t>полным именем файла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F1471" w:rsidRDefault="008F1471" w:rsidP="008F1471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8F1471" w:rsidRDefault="008F1471" w:rsidP="008F1471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8F1471" w:rsidRDefault="008F1471" w:rsidP="008F1471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Графический интерфейс </w:t>
      </w:r>
      <w:r>
        <w:rPr>
          <w:color w:val="000000"/>
          <w:sz w:val="28"/>
          <w:szCs w:val="28"/>
          <w:shd w:val="clear" w:color="auto" w:fill="FFFFFF"/>
        </w:rPr>
        <w:t>позволяет осуществлять взаимодействие человека с компьютером в форме диалога с использованием окон и меню.</w:t>
      </w:r>
    </w:p>
    <w:p w:rsidR="008F1471" w:rsidRDefault="008F1471" w:rsidP="008F1471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8F1471" w:rsidRDefault="008F1471" w:rsidP="008F1471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защиты от несанкционированного доступа к программам и данным, хранящимся на компьютере, используются </w:t>
      </w:r>
      <w:r>
        <w:rPr>
          <w:b/>
          <w:bCs/>
          <w:color w:val="000000"/>
          <w:sz w:val="28"/>
          <w:szCs w:val="28"/>
          <w:shd w:val="clear" w:color="auto" w:fill="FFFFFF"/>
        </w:rPr>
        <w:t>пароли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F1471" w:rsidRDefault="008F1471" w:rsidP="008F1471">
      <w:pPr>
        <w:rPr>
          <w:sz w:val="28"/>
          <w:szCs w:val="28"/>
        </w:rPr>
      </w:pPr>
    </w:p>
    <w:p w:rsidR="008F1471" w:rsidRDefault="008F1471" w:rsidP="008F1471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Компьютерным вирусом</w:t>
      </w:r>
      <w:r>
        <w:rPr>
          <w:sz w:val="28"/>
          <w:szCs w:val="28"/>
        </w:rPr>
        <w:t xml:space="preserve"> называется программа, способная создавать свои копии (не обязательно полностью совпадающие с оригиналом) и внедрять их в различные объекты или ресурсы компьютерных систем, сетей и так далее без ведома пользователя.</w:t>
      </w:r>
      <w:proofErr w:type="gramEnd"/>
    </w:p>
    <w:p w:rsidR="008F1471" w:rsidRDefault="008F1471" w:rsidP="008F1471">
      <w:pPr>
        <w:rPr>
          <w:sz w:val="28"/>
          <w:szCs w:val="28"/>
        </w:rPr>
      </w:pPr>
    </w:p>
    <w:p w:rsidR="008F1471" w:rsidRDefault="008F1471" w:rsidP="008F1471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Антивирусная программа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(антивирус) — специализированная программа для обнаружения компьютерных вирусов, а также нежелательных (считающихся вредоносными) программ вообще и восстановления заражённых (модифицированных) такими программами файлов, а также для профилактики — предотвращения заражения (модификации) файлов или операционной системы вредоносным кодом.</w:t>
      </w:r>
    </w:p>
    <w:p w:rsidR="008F1471" w:rsidRDefault="008F1471" w:rsidP="008F1471">
      <w:pPr>
        <w:rPr>
          <w:b/>
          <w:sz w:val="28"/>
          <w:szCs w:val="28"/>
        </w:rPr>
      </w:pPr>
    </w:p>
    <w:p w:rsidR="008F1471" w:rsidRDefault="008F1471" w:rsidP="008F1471">
      <w:pPr>
        <w:rPr>
          <w:b/>
          <w:color w:val="FF0000"/>
          <w:sz w:val="28"/>
          <w:szCs w:val="28"/>
        </w:rPr>
      </w:pPr>
    </w:p>
    <w:p w:rsidR="008F1471" w:rsidRDefault="008F1471" w:rsidP="008F1471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ТЕМА: «Моделирование и формализация».</w:t>
      </w:r>
    </w:p>
    <w:p w:rsidR="008F1471" w:rsidRDefault="008F1471" w:rsidP="008F1471">
      <w:pPr>
        <w:rPr>
          <w:sz w:val="28"/>
          <w:szCs w:val="28"/>
        </w:rPr>
      </w:pPr>
    </w:p>
    <w:p w:rsidR="008F1471" w:rsidRDefault="008F1471" w:rsidP="008F1471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Моделирование</w:t>
      </w:r>
      <w:r>
        <w:rPr>
          <w:sz w:val="28"/>
          <w:szCs w:val="28"/>
        </w:rPr>
        <w:t xml:space="preserve"> — исследование объектов познания на их моделях; построение и изучение моделей реально существующих объектов, процессов или явлений с целью получения объяснений этих явлений, а также для предсказания явлений, интересующих исследователя.</w:t>
      </w:r>
    </w:p>
    <w:p w:rsidR="008F1471" w:rsidRDefault="008F1471" w:rsidP="008F1471">
      <w:pPr>
        <w:rPr>
          <w:b/>
          <w:sz w:val="28"/>
          <w:szCs w:val="28"/>
        </w:rPr>
      </w:pPr>
    </w:p>
    <w:p w:rsidR="008F1471" w:rsidRDefault="008F1471" w:rsidP="008F14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Модель — </w:t>
      </w:r>
      <w:r>
        <w:rPr>
          <w:sz w:val="28"/>
          <w:szCs w:val="28"/>
        </w:rPr>
        <w:t xml:space="preserve">это такой новый объект, который отражает </w:t>
      </w:r>
      <w:r>
        <w:rPr>
          <w:b/>
          <w:bCs/>
          <w:sz w:val="28"/>
          <w:szCs w:val="28"/>
        </w:rPr>
        <w:t>существенные</w:t>
      </w:r>
      <w:r>
        <w:rPr>
          <w:sz w:val="28"/>
          <w:szCs w:val="28"/>
        </w:rPr>
        <w:t xml:space="preserve"> с точки зрения цели проводимого исследования (цели моделирования) свойства изучаемого объекта, явления или процесса.</w:t>
      </w:r>
    </w:p>
    <w:p w:rsidR="008F1471" w:rsidRDefault="008F1471" w:rsidP="008F1471">
      <w:pPr>
        <w:rPr>
          <w:b/>
          <w:sz w:val="28"/>
          <w:szCs w:val="28"/>
        </w:rPr>
      </w:pPr>
    </w:p>
    <w:p w:rsidR="008F1471" w:rsidRDefault="008F1471" w:rsidP="008F1471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Система</w:t>
      </w:r>
      <w:r>
        <w:rPr>
          <w:sz w:val="28"/>
          <w:szCs w:val="28"/>
        </w:rPr>
        <w:t xml:space="preserve"> состоит из объектов, которые называются </w:t>
      </w:r>
      <w:r>
        <w:rPr>
          <w:b/>
          <w:bCs/>
          <w:sz w:val="28"/>
          <w:szCs w:val="28"/>
        </w:rPr>
        <w:t>элементами</w:t>
      </w:r>
      <w:r>
        <w:rPr>
          <w:sz w:val="28"/>
          <w:szCs w:val="28"/>
        </w:rPr>
        <w:t xml:space="preserve"> системы.</w:t>
      </w:r>
    </w:p>
    <w:p w:rsidR="008F1471" w:rsidRDefault="008F1471" w:rsidP="008F1471">
      <w:pPr>
        <w:rPr>
          <w:b/>
          <w:sz w:val="28"/>
          <w:szCs w:val="28"/>
        </w:rPr>
      </w:pPr>
    </w:p>
    <w:p w:rsidR="008F1471" w:rsidRDefault="008F1471" w:rsidP="008F1471">
      <w:pPr>
        <w:rPr>
          <w:b/>
          <w:sz w:val="28"/>
          <w:szCs w:val="28"/>
        </w:rPr>
      </w:pPr>
      <w:r>
        <w:rPr>
          <w:sz w:val="28"/>
          <w:szCs w:val="28"/>
        </w:rPr>
        <w:t>Модели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описывающие состояние системы в определенный момент времени, называются </w:t>
      </w:r>
      <w:r>
        <w:rPr>
          <w:b/>
          <w:bCs/>
          <w:sz w:val="28"/>
          <w:szCs w:val="28"/>
        </w:rPr>
        <w:t>статическими информационными моделями</w:t>
      </w:r>
      <w:r>
        <w:rPr>
          <w:sz w:val="28"/>
          <w:szCs w:val="28"/>
        </w:rPr>
        <w:t>.</w:t>
      </w:r>
    </w:p>
    <w:p w:rsidR="008F1471" w:rsidRDefault="008F1471" w:rsidP="008F1471">
      <w:pPr>
        <w:rPr>
          <w:b/>
          <w:sz w:val="28"/>
          <w:szCs w:val="28"/>
        </w:rPr>
      </w:pPr>
    </w:p>
    <w:p w:rsidR="008F1471" w:rsidRDefault="008F1471" w:rsidP="008F147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Модели, описывающие процессы изменения и развития систем, называются </w:t>
      </w:r>
      <w:r>
        <w:rPr>
          <w:b/>
          <w:bCs/>
          <w:sz w:val="28"/>
          <w:szCs w:val="28"/>
        </w:rPr>
        <w:t>динамическими информационными моделями</w:t>
      </w:r>
      <w:r>
        <w:rPr>
          <w:sz w:val="28"/>
          <w:szCs w:val="28"/>
        </w:rPr>
        <w:t>.</w:t>
      </w:r>
    </w:p>
    <w:p w:rsidR="008F1471" w:rsidRDefault="008F1471" w:rsidP="008F1471">
      <w:pPr>
        <w:rPr>
          <w:b/>
          <w:sz w:val="28"/>
          <w:szCs w:val="28"/>
        </w:rPr>
      </w:pPr>
    </w:p>
    <w:p w:rsidR="008F1471" w:rsidRDefault="008F1471" w:rsidP="008F1471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Информационные модели представляют объекты и процессы в </w:t>
      </w:r>
      <w:r>
        <w:rPr>
          <w:b/>
          <w:bCs/>
          <w:sz w:val="28"/>
          <w:szCs w:val="28"/>
        </w:rPr>
        <w:t>образной</w:t>
      </w:r>
      <w:r>
        <w:rPr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знаковой</w:t>
      </w:r>
      <w:r>
        <w:rPr>
          <w:sz w:val="28"/>
          <w:szCs w:val="28"/>
        </w:rPr>
        <w:t xml:space="preserve"> форме.</w:t>
      </w:r>
    </w:p>
    <w:p w:rsidR="008F1471" w:rsidRDefault="008F1471" w:rsidP="008F1471">
      <w:pPr>
        <w:rPr>
          <w:sz w:val="28"/>
          <w:szCs w:val="28"/>
        </w:rPr>
      </w:pPr>
      <w:r>
        <w:rPr>
          <w:sz w:val="28"/>
          <w:szCs w:val="28"/>
        </w:rPr>
        <w:t xml:space="preserve">Процесс построения информационных моделей с помощью формальных языков называется </w:t>
      </w:r>
      <w:r>
        <w:rPr>
          <w:b/>
          <w:bCs/>
          <w:sz w:val="28"/>
          <w:szCs w:val="28"/>
        </w:rPr>
        <w:t>формализацией</w:t>
      </w:r>
      <w:r>
        <w:rPr>
          <w:sz w:val="28"/>
          <w:szCs w:val="28"/>
        </w:rPr>
        <w:t>.</w:t>
      </w:r>
    </w:p>
    <w:p w:rsidR="008F1471" w:rsidRDefault="008F1471" w:rsidP="008F1471">
      <w:pPr>
        <w:rPr>
          <w:sz w:val="28"/>
          <w:szCs w:val="28"/>
        </w:rPr>
      </w:pPr>
    </w:p>
    <w:p w:rsidR="008F1471" w:rsidRDefault="008F1471" w:rsidP="008F1471">
      <w:pPr>
        <w:rPr>
          <w:sz w:val="28"/>
          <w:szCs w:val="28"/>
        </w:rPr>
      </w:pPr>
    </w:p>
    <w:p w:rsidR="008F1471" w:rsidRDefault="008F1471" w:rsidP="008F1471">
      <w:pPr>
        <w:rPr>
          <w:sz w:val="28"/>
          <w:szCs w:val="28"/>
        </w:rPr>
      </w:pPr>
    </w:p>
    <w:p w:rsidR="008F1471" w:rsidRDefault="008F1471" w:rsidP="008F1471">
      <w:pPr>
        <w:rPr>
          <w:b/>
          <w:sz w:val="28"/>
          <w:szCs w:val="28"/>
        </w:rPr>
      </w:pPr>
    </w:p>
    <w:p w:rsidR="008F1471" w:rsidRDefault="008F1471" w:rsidP="008F1471">
      <w:pPr>
        <w:rPr>
          <w:b/>
          <w:sz w:val="28"/>
          <w:szCs w:val="28"/>
        </w:rPr>
      </w:pPr>
    </w:p>
    <w:p w:rsidR="008F1471" w:rsidRDefault="008F1471" w:rsidP="008F1471">
      <w:pPr>
        <w:rPr>
          <w:sz w:val="28"/>
          <w:szCs w:val="28"/>
        </w:rPr>
      </w:pPr>
    </w:p>
    <w:p w:rsidR="008F1471" w:rsidRDefault="008F1471" w:rsidP="008F1471">
      <w:pPr>
        <w:rPr>
          <w:sz w:val="28"/>
          <w:szCs w:val="28"/>
        </w:rPr>
      </w:pPr>
    </w:p>
    <w:p w:rsidR="008F1471" w:rsidRDefault="008F1471" w:rsidP="008F1471">
      <w:pPr>
        <w:rPr>
          <w:b/>
          <w:sz w:val="28"/>
          <w:szCs w:val="28"/>
        </w:rPr>
      </w:pPr>
      <w:bookmarkStart w:id="0" w:name="_GoBack"/>
      <w:bookmarkEnd w:id="0"/>
    </w:p>
    <w:p w:rsidR="008F1471" w:rsidRDefault="008F1471" w:rsidP="008F147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</w:p>
    <w:p w:rsidR="008F1471" w:rsidRDefault="008F1471" w:rsidP="008F1471"/>
    <w:p w:rsidR="008F1471" w:rsidRDefault="008F1471"/>
    <w:sectPr w:rsidR="008F1471" w:rsidSect="0053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471"/>
    <w:rsid w:val="005340B8"/>
    <w:rsid w:val="008F1471"/>
    <w:rsid w:val="00A1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1471"/>
  </w:style>
  <w:style w:type="character" w:styleId="a3">
    <w:name w:val="Emphasis"/>
    <w:basedOn w:val="a0"/>
    <w:qFormat/>
    <w:rsid w:val="008F1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F14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471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A11F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Ирочка</cp:lastModifiedBy>
  <cp:revision>2</cp:revision>
  <dcterms:created xsi:type="dcterms:W3CDTF">2015-01-27T09:40:00Z</dcterms:created>
  <dcterms:modified xsi:type="dcterms:W3CDTF">2015-01-30T19:20:00Z</dcterms:modified>
</cp:coreProperties>
</file>