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D" w:rsidRPr="000A201D" w:rsidRDefault="000A201D" w:rsidP="000A2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01D">
        <w:rPr>
          <w:rFonts w:ascii="Times New Roman" w:hAnsi="Times New Roman" w:cs="Times New Roman"/>
          <w:sz w:val="24"/>
          <w:szCs w:val="24"/>
        </w:rPr>
        <w:t>УТВЕРЖДАЮ</w:t>
      </w:r>
    </w:p>
    <w:p w:rsidR="000A201D" w:rsidRPr="000A201D" w:rsidRDefault="000A201D" w:rsidP="000A2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01D">
        <w:rPr>
          <w:rFonts w:ascii="Times New Roman" w:hAnsi="Times New Roman" w:cs="Times New Roman"/>
          <w:sz w:val="24"/>
          <w:szCs w:val="24"/>
        </w:rPr>
        <w:t>Директор МОУ гимназии № 16 «Интерес»</w:t>
      </w:r>
    </w:p>
    <w:p w:rsidR="000A201D" w:rsidRDefault="000A201D" w:rsidP="000A2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0A201D">
        <w:rPr>
          <w:rFonts w:ascii="Times New Roman" w:hAnsi="Times New Roman" w:cs="Times New Roman"/>
          <w:sz w:val="24"/>
          <w:szCs w:val="24"/>
        </w:rPr>
        <w:t>Снегирева И.В.</w:t>
      </w:r>
    </w:p>
    <w:p w:rsidR="000A201D" w:rsidRDefault="000A201D" w:rsidP="000A2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01D" w:rsidRDefault="000A201D" w:rsidP="000A2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1D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0A201D" w:rsidRDefault="000A201D" w:rsidP="000A2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01D" w:rsidTr="000A201D">
        <w:tc>
          <w:tcPr>
            <w:tcW w:w="4785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0A2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(профильный уровень)</w:t>
            </w:r>
          </w:p>
        </w:tc>
      </w:tr>
      <w:tr w:rsidR="000A201D" w:rsidTr="000A201D">
        <w:tc>
          <w:tcPr>
            <w:tcW w:w="4785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1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A201D" w:rsidTr="000A201D">
        <w:tc>
          <w:tcPr>
            <w:tcW w:w="4785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0A201D" w:rsidTr="000A201D">
        <w:tc>
          <w:tcPr>
            <w:tcW w:w="4785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0A201D" w:rsidRPr="000A201D" w:rsidRDefault="000A201D" w:rsidP="000A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 в 2023-2024</w:t>
            </w:r>
          </w:p>
        </w:tc>
      </w:tr>
    </w:tbl>
    <w:p w:rsidR="000A201D" w:rsidRDefault="000A201D" w:rsidP="000A20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D58" w:rsidRDefault="00871D58" w:rsidP="000A2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«АЛГЕБРА И НАЧАЛА МАТЕМАТИЧЕСКОГО АНАЛИЗА»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6911"/>
      </w:tblGrid>
      <w:tr w:rsidR="00871D58" w:rsidTr="00850822">
        <w:tc>
          <w:tcPr>
            <w:tcW w:w="536" w:type="dxa"/>
            <w:vAlign w:val="center"/>
          </w:tcPr>
          <w:p w:rsidR="00871D58" w:rsidRPr="00871D58" w:rsidRDefault="00871D58" w:rsidP="0087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4" w:type="dxa"/>
            <w:vAlign w:val="center"/>
          </w:tcPr>
          <w:p w:rsidR="00871D58" w:rsidRPr="00871D58" w:rsidRDefault="00871D58" w:rsidP="0087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(понятие)</w:t>
            </w:r>
          </w:p>
        </w:tc>
        <w:tc>
          <w:tcPr>
            <w:tcW w:w="6911" w:type="dxa"/>
            <w:vAlign w:val="center"/>
          </w:tcPr>
          <w:p w:rsidR="00871D58" w:rsidRPr="00871D58" w:rsidRDefault="00871D58" w:rsidP="0087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 (понятия)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AB7BD1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871D58" w:rsidRPr="00AB7BD1" w:rsidRDefault="009801F2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6911" w:type="dxa"/>
          </w:tcPr>
          <w:p w:rsidR="00871D58" w:rsidRPr="00AB7BD1" w:rsidRDefault="00BD6C80" w:rsidP="00FF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0">
              <w:rPr>
                <w:rFonts w:ascii="Times New Roman" w:hAnsi="Times New Roman" w:cs="Times New Roman"/>
                <w:sz w:val="24"/>
                <w:szCs w:val="24"/>
              </w:rPr>
              <w:t>Рациональные числа — это числа вида </w:t>
            </w:r>
            <w:r w:rsidRPr="004F6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C6229" wp14:editId="691E68DA">
                  <wp:extent cx="180975" cy="24632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4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6C80">
              <w:rPr>
                <w:rFonts w:ascii="Times New Roman" w:hAnsi="Times New Roman" w:cs="Times New Roman"/>
                <w:sz w:val="24"/>
                <w:szCs w:val="24"/>
              </w:rPr>
              <w:t>, где m — целое число, а n — натуральное число.</w:t>
            </w:r>
            <w:r w:rsidR="0040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63" w:rsidRPr="00405D63"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 обозначают буквой Q.</w:t>
            </w:r>
            <w:r w:rsidR="004F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25" w:rsidRPr="004F6225">
              <w:rPr>
                <w:rFonts w:ascii="Times New Roman" w:hAnsi="Times New Roman" w:cs="Times New Roman"/>
                <w:sz w:val="24"/>
                <w:szCs w:val="24"/>
              </w:rPr>
              <w:t>Всякое рациональное число представимо в виде конечной десятичной дроби или в виде бесконечной десятичной периодической дроби.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FF7E44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871D58" w:rsidRPr="00AB7BD1" w:rsidRDefault="00FF7E44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911" w:type="dxa"/>
          </w:tcPr>
          <w:p w:rsidR="00871D58" w:rsidRPr="00AB7BD1" w:rsidRDefault="00FF7E44" w:rsidP="00FF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44">
              <w:rPr>
                <w:rFonts w:ascii="Times New Roman" w:hAnsi="Times New Roman" w:cs="Times New Roman"/>
                <w:sz w:val="24"/>
                <w:szCs w:val="24"/>
              </w:rPr>
              <w:t>Числа, которые не являются рациональными, то есть не являются ни целыми, ни представимыми в виде дроби вида </w:t>
            </w:r>
            <w:r w:rsidRPr="004F6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069D5" wp14:editId="3CC90FE8">
                  <wp:extent cx="180975" cy="246327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4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E44">
              <w:rPr>
                <w:rFonts w:ascii="Times New Roman" w:hAnsi="Times New Roman" w:cs="Times New Roman"/>
                <w:sz w:val="24"/>
                <w:szCs w:val="24"/>
              </w:rPr>
              <w:t>, где m — целое число, а n — натуральное, называются иррациональными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FF7E44">
              <w:rPr>
                <w:rFonts w:ascii="Times New Roman" w:hAnsi="Times New Roman" w:cs="Times New Roman"/>
                <w:sz w:val="24"/>
                <w:szCs w:val="24"/>
              </w:rPr>
              <w:t>ррациональным числом называют бесконечную десятичную непериодическую дробь.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712F71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Align w:val="center"/>
          </w:tcPr>
          <w:p w:rsidR="00871D58" w:rsidRPr="00AB7BD1" w:rsidRDefault="00CC2068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6911" w:type="dxa"/>
          </w:tcPr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68">
              <w:rPr>
                <w:rFonts w:ascii="Times New Roman" w:hAnsi="Times New Roman" w:cs="Times New Roman"/>
                <w:sz w:val="24"/>
                <w:szCs w:val="24"/>
              </w:rPr>
              <w:t>Если x — неотрицательное число, то его модуль равен самому числу x, то есть |x|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8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Pr="00CC2068">
              <w:rPr>
                <w:rFonts w:ascii="Times New Roman" w:hAnsi="Times New Roman" w:cs="Times New Roman"/>
                <w:sz w:val="24"/>
                <w:szCs w:val="24"/>
              </w:rPr>
              <w:br/>
              <w:t>Если x — отрицательное число, то его модуль равен противоположному для x числу, то есть |x|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8">
              <w:rPr>
                <w:rFonts w:ascii="Times New Roman" w:hAnsi="Times New Roman" w:cs="Times New Roman"/>
                <w:sz w:val="24"/>
                <w:szCs w:val="24"/>
              </w:rPr>
              <w:t>−x.</w:t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модулей:</w:t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noProof/>
                <w:lang w:eastAsia="ru-RU"/>
              </w:rPr>
              <w:drawing>
                <wp:inline distT="0" distB="0" distL="0" distR="0" wp14:anchorId="0ED2AC12" wp14:editId="431FDCFF">
                  <wp:extent cx="521785" cy="18931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85" cy="18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 wp14:anchorId="386DEDCA" wp14:editId="6C483F56">
                  <wp:extent cx="838200" cy="20739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63" cy="21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 wp14:anchorId="2AB2C818" wp14:editId="27B31251">
                  <wp:extent cx="771525" cy="3643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noProof/>
                <w:lang w:eastAsia="ru-RU"/>
              </w:rPr>
              <w:drawing>
                <wp:inline distT="0" distB="0" distL="0" distR="0" wp14:anchorId="1BD27FD9" wp14:editId="757F7A2D">
                  <wp:extent cx="685800" cy="219269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81" cy="22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noProof/>
                <w:lang w:eastAsia="ru-RU"/>
              </w:rPr>
              <w:drawing>
                <wp:inline distT="0" distB="0" distL="0" distR="0" wp14:anchorId="367F0217" wp14:editId="417FFC01">
                  <wp:extent cx="771525" cy="21299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92" cy="21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noProof/>
                <w:lang w:eastAsia="ru-RU"/>
              </w:rPr>
              <w:drawing>
                <wp:inline distT="0" distB="0" distL="0" distR="0" wp14:anchorId="65F38F6C" wp14:editId="4BD21300">
                  <wp:extent cx="571500" cy="19837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73" cy="2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068" w:rsidRPr="00CC2068" w:rsidRDefault="00CC2068" w:rsidP="00C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noProof/>
                <w:lang w:eastAsia="ru-RU"/>
              </w:rPr>
              <w:drawing>
                <wp:inline distT="0" distB="0" distL="0" distR="0" wp14:anchorId="552FCF00" wp14:editId="26251156">
                  <wp:extent cx="1285875" cy="1915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63" cy="19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8C31F5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vAlign w:val="center"/>
          </w:tcPr>
          <w:p w:rsidR="00871D58" w:rsidRPr="00AB7BD1" w:rsidRDefault="008C31F5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с одной переменной</w:t>
            </w:r>
          </w:p>
        </w:tc>
        <w:tc>
          <w:tcPr>
            <w:tcW w:w="6911" w:type="dxa"/>
          </w:tcPr>
          <w:p w:rsidR="00871D58" w:rsidRDefault="003A2D30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F5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Многочленом</w:t>
            </w:r>
            <w:r w:rsidRPr="003A2D30">
              <w:rPr>
                <w:rFonts w:ascii="Times New Roman" w:hAnsi="Times New Roman" w:cs="Times New Roman"/>
                <w:sz w:val="24"/>
                <w:szCs w:val="24"/>
              </w:rPr>
              <w:t> с одной переменной называется выражение вида</w:t>
            </w:r>
          </w:p>
          <w:p w:rsidR="008C31F5" w:rsidRDefault="008C31F5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DF2CC" wp14:editId="2C185E6B">
                  <wp:extent cx="4257675" cy="239387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640" cy="24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CA4" w:rsidRPr="00130CA4" w:rsidRDefault="00130CA4" w:rsidP="001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A4">
              <w:rPr>
                <w:rFonts w:ascii="Times New Roman" w:hAnsi="Times New Roman" w:cs="Times New Roman"/>
                <w:sz w:val="24"/>
                <w:szCs w:val="24"/>
              </w:rPr>
              <w:t xml:space="preserve">Числа  </w:t>
            </w:r>
            <w:r>
              <w:rPr>
                <w:noProof/>
                <w:lang w:eastAsia="ru-RU"/>
              </w:rPr>
              <w:drawing>
                <wp:inline distT="0" distB="0" distL="0" distR="0" wp14:anchorId="3DEAEE56" wp14:editId="78C62D4F">
                  <wp:extent cx="1133475" cy="150019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A4">
              <w:rPr>
                <w:rFonts w:ascii="Times New Roman" w:hAnsi="Times New Roman" w:cs="Times New Roman"/>
                <w:sz w:val="24"/>
                <w:szCs w:val="24"/>
              </w:rPr>
              <w:t xml:space="preserve"> - это коэффициенты многочлена; </w:t>
            </w:r>
            <w:r w:rsidR="006B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97">
              <w:rPr>
                <w:noProof/>
                <w:lang w:eastAsia="ru-RU"/>
              </w:rPr>
              <w:drawing>
                <wp:inline distT="0" distB="0" distL="0" distR="0" wp14:anchorId="65C52842" wp14:editId="57A64FDB">
                  <wp:extent cx="193301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0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6E97" w:rsidRPr="0013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A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старшим коэффициентом,  </w:t>
            </w:r>
            <w:r w:rsidR="006B6E97">
              <w:rPr>
                <w:noProof/>
                <w:lang w:eastAsia="ru-RU"/>
              </w:rPr>
              <w:drawing>
                <wp:inline distT="0" distB="0" distL="0" distR="0" wp14:anchorId="22526345" wp14:editId="4DB71852">
                  <wp:extent cx="171450" cy="1551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CA4">
              <w:rPr>
                <w:rFonts w:ascii="Times New Roman" w:hAnsi="Times New Roman" w:cs="Times New Roman"/>
                <w:sz w:val="24"/>
                <w:szCs w:val="24"/>
              </w:rPr>
              <w:t>- свободным членом.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DE73AB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vAlign w:val="center"/>
          </w:tcPr>
          <w:p w:rsidR="00871D58" w:rsidRPr="00AB7BD1" w:rsidRDefault="00DE73AB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 с остатком</w:t>
            </w:r>
          </w:p>
        </w:tc>
        <w:tc>
          <w:tcPr>
            <w:tcW w:w="6911" w:type="dxa"/>
          </w:tcPr>
          <w:p w:rsidR="00871D58" w:rsidRPr="00DE73AB" w:rsidRDefault="00DE73AB" w:rsidP="0087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любых двух многочленов F(x) и G(x)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пара многочленов P(x)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E73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частное</w:t>
            </w:r>
            <w:r w:rsidRPr="00DE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Q(x)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E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остаток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DE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такая,</w:t>
            </w:r>
            <w:r w:rsidR="00F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`F(x) = G(x) </w:t>
            </w:r>
            <w:r w:rsidR="00F97F52">
              <w:rPr>
                <w:noProof/>
                <w:lang w:eastAsia="ru-RU"/>
              </w:rPr>
              <w:drawing>
                <wp:inline distT="0" distB="0" distL="0" distR="0" wp14:anchorId="05D3EA40" wp14:editId="2DCE4DC7">
                  <wp:extent cx="114300" cy="1066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P(x) + Q(x)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причём степень остатка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Q(x) меньше степени делителя G(x), или Q(x)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</w:t>
            </w:r>
            <w:r w:rsidRPr="00DE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нулевой многочлен. 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385CAB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vAlign w:val="center"/>
          </w:tcPr>
          <w:p w:rsidR="00871D58" w:rsidRPr="00AB7BD1" w:rsidRDefault="00476D54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Безу и следствия из нее</w:t>
            </w:r>
          </w:p>
        </w:tc>
        <w:tc>
          <w:tcPr>
            <w:tcW w:w="6911" w:type="dxa"/>
          </w:tcPr>
          <w:p w:rsidR="00476D54" w:rsidRDefault="00476D54" w:rsidP="00212927">
            <w:pPr>
              <w:pStyle w:val="a7"/>
              <w:spacing w:before="0" w:beforeAutospacing="0" w:after="0" w:afterAutospacing="0"/>
            </w:pPr>
            <w:r>
              <w:t>Теорема Безу.</w:t>
            </w:r>
            <w:r w:rsidR="00EF231D">
              <w:t xml:space="preserve"> Остаток от деления многочлена </w:t>
            </w:r>
            <w:r w:rsidR="00EF231D" w:rsidRPr="00EF231D">
              <w:t xml:space="preserve"> </w:t>
            </w:r>
            <w:r w:rsidR="00EF231D">
              <w:rPr>
                <w:noProof/>
              </w:rPr>
              <w:drawing>
                <wp:inline distT="0" distB="0" distL="0" distR="0" wp14:anchorId="55448692" wp14:editId="40EB6A27">
                  <wp:extent cx="276225" cy="165018"/>
                  <wp:effectExtent l="0" t="0" r="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1D" w:rsidRPr="00EF231D">
              <w:t xml:space="preserve"> </w:t>
            </w:r>
            <w:r w:rsidR="00EF231D">
              <w:t xml:space="preserve">на многочлен  </w:t>
            </w:r>
            <w:r w:rsidR="00EF231D">
              <w:rPr>
                <w:noProof/>
              </w:rPr>
              <w:drawing>
                <wp:inline distT="0" distB="0" distL="0" distR="0" wp14:anchorId="22542F37" wp14:editId="12A40AAE">
                  <wp:extent cx="372745" cy="151113"/>
                  <wp:effectExtent l="0" t="0" r="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1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1D">
              <w:t xml:space="preserve"> равен </w:t>
            </w:r>
            <w:r w:rsidR="00EF231D" w:rsidRPr="00EF231D">
              <w:t xml:space="preserve"> </w:t>
            </w:r>
            <w:r w:rsidR="00EF231D">
              <w:rPr>
                <w:noProof/>
              </w:rPr>
              <w:drawing>
                <wp:inline distT="0" distB="0" distL="0" distR="0" wp14:anchorId="3A3A6371" wp14:editId="6D05C2A9">
                  <wp:extent cx="265889" cy="152400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5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927">
              <w:t>.</w:t>
            </w:r>
          </w:p>
          <w:p w:rsidR="00212927" w:rsidRDefault="00476D54" w:rsidP="00212927">
            <w:pPr>
              <w:pStyle w:val="a7"/>
              <w:spacing w:before="0" w:beforeAutospacing="0" w:after="0" w:afterAutospacing="0"/>
            </w:pPr>
            <w:r>
              <w:t>Число</w:t>
            </w:r>
            <w:r w:rsidR="00EF231D" w:rsidRPr="00EF231D">
              <w:t xml:space="preserve"> </w:t>
            </w:r>
            <w:r w:rsidR="00EF231D">
              <w:rPr>
                <w:noProof/>
              </w:rPr>
              <w:drawing>
                <wp:inline distT="0" distB="0" distL="0" distR="0" wp14:anchorId="1109BAB8" wp14:editId="3D4CD8EB">
                  <wp:extent cx="161925" cy="145317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F231D">
              <w:t xml:space="preserve"> </w:t>
            </w:r>
            <w:r>
              <w:t>является к</w:t>
            </w:r>
            <w:r w:rsidR="00EF231D">
              <w:t xml:space="preserve">орнем многочлена </w:t>
            </w:r>
            <w:r w:rsidR="00EF231D" w:rsidRPr="00EF231D">
              <w:t xml:space="preserve"> </w:t>
            </w:r>
            <w:r w:rsidR="00EF231D">
              <w:rPr>
                <w:noProof/>
              </w:rPr>
              <w:drawing>
                <wp:inline distT="0" distB="0" distL="0" distR="0" wp14:anchorId="482A926D" wp14:editId="24403E62">
                  <wp:extent cx="266700" cy="15932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5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1D" w:rsidRPr="00EF231D">
              <w:t xml:space="preserve"> </w:t>
            </w:r>
            <w:r>
              <w:t>тогда и только тогда, когда многочл</w:t>
            </w:r>
            <w:r w:rsidR="00EF231D">
              <w:t>ен</w:t>
            </w:r>
            <w:r w:rsidR="00EF231D" w:rsidRPr="00EF231D">
              <w:t xml:space="preserve"> </w:t>
            </w:r>
            <w:r w:rsidR="00EF231D">
              <w:t xml:space="preserve"> </w:t>
            </w:r>
            <w:r w:rsidR="00EF231D">
              <w:rPr>
                <w:noProof/>
              </w:rPr>
              <w:drawing>
                <wp:inline distT="0" distB="0" distL="0" distR="0" wp14:anchorId="4FA606D3" wp14:editId="2F60A299">
                  <wp:extent cx="276225" cy="165018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1D" w:rsidRPr="00EF231D">
              <w:t xml:space="preserve"> </w:t>
            </w:r>
            <w:r w:rsidR="00EF231D">
              <w:t xml:space="preserve">делится на многочлен </w:t>
            </w:r>
            <w:r w:rsidR="00EF231D">
              <w:rPr>
                <w:noProof/>
              </w:rPr>
              <w:drawing>
                <wp:inline distT="0" distB="0" distL="0" distR="0" wp14:anchorId="294A882C" wp14:editId="2B56C97E">
                  <wp:extent cx="372745" cy="151113"/>
                  <wp:effectExtent l="0" t="0" r="0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1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1D">
              <w:t>.</w:t>
            </w:r>
            <w:r w:rsidR="00212927">
              <w:t xml:space="preserve">     </w:t>
            </w:r>
          </w:p>
          <w:p w:rsidR="00476D54" w:rsidRDefault="00476D54" w:rsidP="00212927">
            <w:pPr>
              <w:pStyle w:val="a7"/>
              <w:spacing w:before="0" w:beforeAutospacing="0" w:after="0" w:afterAutospacing="0"/>
            </w:pPr>
            <w:r>
              <w:t xml:space="preserve">Если </w:t>
            </w:r>
            <w:r w:rsidR="00212927">
              <w:rPr>
                <w:noProof/>
              </w:rPr>
              <w:drawing>
                <wp:inline distT="0" distB="0" distL="0" distR="0" wp14:anchorId="3B7CA185" wp14:editId="374D2E61">
                  <wp:extent cx="142875" cy="11766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927">
              <w:t xml:space="preserve"> </w:t>
            </w:r>
            <w:r>
              <w:t xml:space="preserve">и </w:t>
            </w:r>
            <w:r w:rsidR="00212927">
              <w:rPr>
                <w:noProof/>
              </w:rPr>
              <w:drawing>
                <wp:inline distT="0" distB="0" distL="0" distR="0" wp14:anchorId="26F90885" wp14:editId="3AC8A285">
                  <wp:extent cx="133350" cy="22225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927">
              <w:t xml:space="preserve"> </w:t>
            </w:r>
            <w:r>
              <w:t xml:space="preserve">- различные корни многочлена  </w:t>
            </w:r>
            <w:r w:rsidR="00EF231D">
              <w:rPr>
                <w:noProof/>
              </w:rPr>
              <w:drawing>
                <wp:inline distT="0" distB="0" distL="0" distR="0" wp14:anchorId="3E0F97BE" wp14:editId="773D1C2D">
                  <wp:extent cx="285750" cy="170708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7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то он делится на многочлен</w:t>
            </w:r>
            <w:r w:rsidR="00EF231D">
              <w:t xml:space="preserve"> </w:t>
            </w:r>
            <w:r>
              <w:t xml:space="preserve"> </w:t>
            </w:r>
            <w:r w:rsidR="00212927">
              <w:rPr>
                <w:noProof/>
              </w:rPr>
              <w:drawing>
                <wp:inline distT="0" distB="0" distL="0" distR="0" wp14:anchorId="7E6EE779" wp14:editId="7FB31A58">
                  <wp:extent cx="904875" cy="183367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8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927">
              <w:t>.</w:t>
            </w:r>
          </w:p>
          <w:p w:rsidR="00871D58" w:rsidRPr="00AB7BD1" w:rsidRDefault="00212927" w:rsidP="00212927">
            <w:pPr>
              <w:pStyle w:val="a7"/>
              <w:spacing w:before="0" w:beforeAutospacing="0" w:after="0" w:afterAutospacing="0"/>
            </w:pPr>
            <w:r>
              <w:t>Многочлен степени</w:t>
            </w:r>
            <w:r w:rsidRPr="00212927">
              <w:rPr>
                <w:i/>
              </w:rPr>
              <w:t xml:space="preserve"> n</w:t>
            </w:r>
            <w:r w:rsidR="00476D54">
              <w:t>  не может иметь</w:t>
            </w:r>
            <w:r>
              <w:t xml:space="preserve"> более </w:t>
            </w:r>
            <w:r w:rsidRPr="00212927">
              <w:rPr>
                <w:i/>
              </w:rPr>
              <w:t>n</w:t>
            </w:r>
            <w:r>
              <w:t> </w:t>
            </w:r>
            <w:r w:rsidR="00476D54">
              <w:t>корней.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09046A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vAlign w:val="center"/>
          </w:tcPr>
          <w:p w:rsidR="00871D58" w:rsidRPr="00AB7BD1" w:rsidRDefault="00417A3B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область определения и области значения функции</w:t>
            </w:r>
          </w:p>
        </w:tc>
        <w:tc>
          <w:tcPr>
            <w:tcW w:w="6911" w:type="dxa"/>
          </w:tcPr>
          <w:p w:rsidR="006E3F41" w:rsidRDefault="006E3F41" w:rsidP="00392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Если каждому числу </w:t>
            </w:r>
            <w:r w:rsidRPr="003929E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 множества 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X 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по правилу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 f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  поставлено в соответствие  определённое число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 y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, то считают, что задана функция 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 на области определения 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41" w:rsidRDefault="006E3F41" w:rsidP="00392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Областью определения функции 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 называют множество всех значений 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, для которых функция имеет смысл.</w:t>
            </w:r>
          </w:p>
          <w:p w:rsidR="00871D58" w:rsidRPr="00AB7BD1" w:rsidRDefault="006E3F41" w:rsidP="00392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Множеством всех значений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 xml:space="preserve"> функции 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3935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="00883935" w:rsidRPr="00883935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="00883935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883935"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9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 xml:space="preserve"> называют </w:t>
            </w:r>
            <w:r w:rsidR="00D609E1">
              <w:rPr>
                <w:rFonts w:ascii="Times New Roman" w:hAnsi="Times New Roman" w:cs="Times New Roman"/>
                <w:sz w:val="24"/>
                <w:szCs w:val="24"/>
              </w:rPr>
              <w:t>областью значений функции.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692D0A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vAlign w:val="center"/>
          </w:tcPr>
          <w:p w:rsidR="00871D58" w:rsidRPr="00AB7BD1" w:rsidRDefault="00ED55C8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6911" w:type="dxa"/>
          </w:tcPr>
          <w:p w:rsidR="00871D58" w:rsidRPr="00ED55C8" w:rsidRDefault="00ED55C8" w:rsidP="00871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(функция задается графиком)</w:t>
            </w:r>
            <w:r w:rsidRPr="00ED5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5C8" w:rsidRDefault="00ED55C8" w:rsidP="00E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(функция задается формулой)</w:t>
            </w:r>
            <w:r w:rsidRPr="00ED5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5C8" w:rsidRPr="00ED55C8" w:rsidRDefault="00ED55C8" w:rsidP="00ED5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(функция задается таблицей значений)</w:t>
            </w:r>
            <w:r w:rsidRPr="00ED5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5C8" w:rsidRPr="00ED55C8" w:rsidRDefault="00ED55C8" w:rsidP="00E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Числовые пары.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C70E57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vAlign w:val="center"/>
          </w:tcPr>
          <w:p w:rsidR="00871D58" w:rsidRPr="00AB7BD1" w:rsidRDefault="00834C61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6911" w:type="dxa"/>
          </w:tcPr>
          <w:p w:rsidR="00F53486" w:rsidRDefault="00834C61" w:rsidP="008839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1">
              <w:rPr>
                <w:rFonts w:ascii="Times New Roman" w:hAnsi="Times New Roman" w:cs="Times New Roman"/>
                <w:sz w:val="24"/>
                <w:szCs w:val="24"/>
              </w:rPr>
              <w:t>Функция </w:t>
            </w:r>
            <w:r w:rsidR="00883935"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3935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="00883935" w:rsidRPr="00883935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="00883935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883935"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3935" w:rsidRPr="0083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61">
              <w:rPr>
                <w:rFonts w:ascii="Times New Roman" w:hAnsi="Times New Roman" w:cs="Times New Roman"/>
                <w:sz w:val="24"/>
                <w:szCs w:val="24"/>
              </w:rPr>
              <w:t>является обратимой, если любое своё значение она имеет только в одной точке множества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 X</w:t>
            </w:r>
            <w:r w:rsidRPr="00834C61">
              <w:rPr>
                <w:rFonts w:ascii="Times New Roman" w:hAnsi="Times New Roman" w:cs="Times New Roman"/>
                <w:sz w:val="24"/>
                <w:szCs w:val="24"/>
              </w:rPr>
              <w:t> (когда разным значениям аргумента соответствуют разные значения функции).</w:t>
            </w:r>
            <w:r w:rsidR="0088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35" w:rsidRDefault="00883935" w:rsidP="008839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Если функция 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F53486"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53486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="00F53486" w:rsidRPr="00883935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="00F53486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F53486"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486" w:rsidRPr="0083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 xml:space="preserve">монотонна на множестве X, то она обратима. </w:t>
            </w:r>
          </w:p>
          <w:p w:rsidR="00883935" w:rsidRPr="00F53486" w:rsidRDefault="00883935" w:rsidP="00F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Если функция 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F53486"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возрастает на множестве 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, и область значений функции есть множество 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, то обратная функция 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>х =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−1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(y),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3486" w:rsidRPr="00F53486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 возрастает на множестве 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935" w:rsidRPr="00883935" w:rsidRDefault="00883935" w:rsidP="008839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Или,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если функция 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F53486"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убывает на множестве 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, и область значений функции есть множество 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, то обратная функция 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53486">
              <w:rPr>
                <w:rFonts w:ascii="Times New Roman" w:hAnsi="Times New Roman" w:cs="Times New Roman"/>
                <w:i/>
                <w:sz w:val="24"/>
                <w:szCs w:val="24"/>
              </w:rPr>
              <w:t>х =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−1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(y),</w:t>
            </w:r>
            <w:r w:rsid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F53486" w:rsidRPr="00F53486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="00F53486"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F53486" w:rsidRPr="0088393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убывает на множестве Y.</w:t>
            </w:r>
          </w:p>
          <w:p w:rsidR="00871D58" w:rsidRPr="00F53486" w:rsidRDefault="00F53486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взаимно обратных функций симметричны относительно прямой 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F534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850822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vAlign w:val="center"/>
          </w:tcPr>
          <w:p w:rsidR="00871D58" w:rsidRPr="00AB7BD1" w:rsidRDefault="00850822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6911" w:type="dxa"/>
          </w:tcPr>
          <w:p w:rsidR="00850822" w:rsidRPr="00850822" w:rsidRDefault="00850822" w:rsidP="008D1FE7">
            <w:pPr>
              <w:widowControl w:val="0"/>
              <w:spacing w:line="238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Нулём функции </w:t>
            </w:r>
            <w:r w:rsidRPr="008508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y = f(x)</w:t>
            </w:r>
            <w:r w:rsidR="008D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называется такое значение </w:t>
            </w:r>
            <w:r w:rsidRPr="0085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 </w:t>
            </w:r>
            <w:r w:rsidRPr="0085082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x</w:t>
            </w:r>
            <w:r w:rsidRPr="00850822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bscript"/>
                <w:lang w:eastAsia="ru-RU"/>
              </w:rPr>
              <w:t>0</w:t>
            </w:r>
            <w:r w:rsidRPr="0085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5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котором функция обращается в нуль.</w:t>
            </w:r>
          </w:p>
          <w:p w:rsidR="00871D58" w:rsidRPr="00AB7BD1" w:rsidRDefault="00850822" w:rsidP="008D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 нули </w:t>
            </w:r>
            <w:r w:rsidR="00F7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85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абсциссы точек пересечения графика функции с осью</w:t>
            </w:r>
            <w:proofErr w:type="gramStart"/>
            <w:r w:rsidRPr="0085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850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5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850822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vAlign w:val="center"/>
          </w:tcPr>
          <w:p w:rsidR="00871D58" w:rsidRPr="00AB7BD1" w:rsidRDefault="00850822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Промежутки </w:t>
            </w:r>
            <w:r w:rsidRPr="00DA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r w:rsidR="00CE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6911" w:type="dxa"/>
          </w:tcPr>
          <w:p w:rsidR="00871D58" w:rsidRPr="001021C7" w:rsidRDefault="001021C7" w:rsidP="008D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знакопостоянства – интервалы, на которых функция сохраняет знак. Геометрически – это интервалы оси </w:t>
            </w:r>
            <w:r w:rsidRPr="001021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соответствующие точкам графика</w:t>
            </w:r>
            <w:r w:rsidR="00560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лежащим выше (или ниже) оси </w:t>
            </w:r>
            <w:r w:rsidRPr="001021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733126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vAlign w:val="center"/>
          </w:tcPr>
          <w:p w:rsidR="00871D58" w:rsidRPr="00AB7BD1" w:rsidRDefault="00733126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Четная и нечетная функции</w:t>
            </w:r>
          </w:p>
        </w:tc>
        <w:tc>
          <w:tcPr>
            <w:tcW w:w="6911" w:type="dxa"/>
          </w:tcPr>
          <w:p w:rsidR="008D1FE7" w:rsidRPr="008D1FE7" w:rsidRDefault="008D1FE7" w:rsidP="008D1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, называют чётной, если для любого значения 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из множества X выполняется равенство 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f(−x)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7" w:rsidRPr="008D1FE7" w:rsidRDefault="008D1FE7" w:rsidP="008D1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 xml:space="preserve">∈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называют нечётной, если для любого значения x из множества X выполняется равенство 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f(−x)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1FE7">
              <w:rPr>
                <w:rFonts w:ascii="Times New Roman" w:hAnsi="Times New Roman" w:cs="Times New Roman"/>
                <w:i/>
                <w:sz w:val="24"/>
                <w:szCs w:val="24"/>
              </w:rPr>
              <w:t>−f(x).</w:t>
            </w:r>
          </w:p>
          <w:p w:rsidR="00871D58" w:rsidRPr="00AB7BD1" w:rsidRDefault="008D1FE7" w:rsidP="008D1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Чётная или нечётная функция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 w:rsidRPr="008D1FE7">
              <w:rPr>
                <w:rFonts w:ascii="Times New Roman" w:hAnsi="Times New Roman" w:cs="Times New Roman"/>
                <w:sz w:val="24"/>
                <w:szCs w:val="24"/>
              </w:rPr>
              <w:t>  имеет симметричную область определения </w:t>
            </w:r>
            <w:r w:rsidRPr="004F1B15">
              <w:rPr>
                <w:rFonts w:ascii="Times New Roman" w:hAnsi="Times New Roman" w:cs="Times New Roman"/>
                <w:i/>
                <w:sz w:val="24"/>
                <w:szCs w:val="24"/>
              </w:rPr>
              <w:t>D(f).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4F1B15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vAlign w:val="center"/>
          </w:tcPr>
          <w:p w:rsidR="00871D58" w:rsidRPr="00AB7BD1" w:rsidRDefault="004F1B15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функция</w:t>
            </w:r>
          </w:p>
        </w:tc>
        <w:tc>
          <w:tcPr>
            <w:tcW w:w="6911" w:type="dxa"/>
          </w:tcPr>
          <w:p w:rsidR="00871D58" w:rsidRDefault="004F1B15" w:rsidP="004F1B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5">
              <w:rPr>
                <w:rFonts w:ascii="Times New Roman" w:hAnsi="Times New Roman" w:cs="Times New Roman"/>
                <w:sz w:val="24"/>
                <w:szCs w:val="24"/>
              </w:rPr>
              <w:t>Если для функции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1B15">
              <w:rPr>
                <w:rFonts w:ascii="Times New Roman" w:hAnsi="Times New Roman" w:cs="Times New Roman"/>
                <w:sz w:val="24"/>
                <w:szCs w:val="24"/>
              </w:rPr>
              <w:t>при любом x из области определения (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4F1B15">
              <w:rPr>
                <w:rFonts w:ascii="Times New Roman" w:hAnsi="Times New Roman" w:cs="Times New Roman"/>
                <w:sz w:val="24"/>
                <w:szCs w:val="24"/>
              </w:rPr>
              <w:t>) выполняются равенства </w:t>
            </w:r>
            <w:r w:rsidRPr="004F1B15">
              <w:rPr>
                <w:rFonts w:ascii="Times New Roman" w:hAnsi="Times New Roman" w:cs="Times New Roman"/>
                <w:i/>
                <w:sz w:val="24"/>
                <w:szCs w:val="24"/>
              </w:rPr>
              <w:t>f(x−T)=f(x)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F1B15">
              <w:rPr>
                <w:rFonts w:ascii="Times New Roman" w:hAnsi="Times New Roman" w:cs="Times New Roman"/>
                <w:i/>
                <w:sz w:val="24"/>
                <w:szCs w:val="24"/>
              </w:rPr>
              <w:t>f(</w:t>
            </w:r>
            <w:proofErr w:type="spellStart"/>
            <w:r w:rsidRPr="004F1B15">
              <w:rPr>
                <w:rFonts w:ascii="Times New Roman" w:hAnsi="Times New Roman" w:cs="Times New Roman"/>
                <w:i/>
                <w:sz w:val="24"/>
                <w:szCs w:val="24"/>
              </w:rPr>
              <w:t>x+T</w:t>
            </w:r>
            <w:proofErr w:type="spellEnd"/>
            <w:r w:rsidRPr="004F1B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F1B15">
              <w:rPr>
                <w:rFonts w:ascii="Times New Roman" w:hAnsi="Times New Roman" w:cs="Times New Roman"/>
                <w:sz w:val="24"/>
                <w:szCs w:val="24"/>
              </w:rPr>
              <w:t>, то функция имеет период T и называется периодической.</w:t>
            </w:r>
          </w:p>
          <w:p w:rsidR="00D66B08" w:rsidRDefault="00D66B08" w:rsidP="00D66B0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08">
              <w:rPr>
                <w:rFonts w:ascii="Times New Roman" w:hAnsi="Times New Roman" w:cs="Times New Roman"/>
                <w:sz w:val="24"/>
                <w:szCs w:val="24"/>
              </w:rPr>
              <w:t>Если T является периодом функции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66B08" w:rsidRDefault="00D66B08" w:rsidP="00D66B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B08">
              <w:rPr>
                <w:rFonts w:ascii="Times New Roman" w:hAnsi="Times New Roman" w:cs="Times New Roman"/>
                <w:sz w:val="24"/>
                <w:szCs w:val="24"/>
              </w:rPr>
              <w:t>, то кратное T число также является её периодом.</w:t>
            </w:r>
          </w:p>
          <w:p w:rsidR="00D66B08" w:rsidRPr="00AB7BD1" w:rsidRDefault="00D66B08" w:rsidP="00D66B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Наименьшим положительным периодом функции называется наименьшее из положительных чисел T, являющихся периодом данной функции.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CE10E7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  <w:vAlign w:val="center"/>
          </w:tcPr>
          <w:p w:rsidR="00871D58" w:rsidRPr="00AB7BD1" w:rsidRDefault="00CE10E7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Промежутки монотонности функции</w:t>
            </w:r>
          </w:p>
        </w:tc>
        <w:tc>
          <w:tcPr>
            <w:tcW w:w="6911" w:type="dxa"/>
          </w:tcPr>
          <w:p w:rsidR="00E323DD" w:rsidRDefault="00E323DD" w:rsidP="001B6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 возрастающей на множестве </w:t>
            </w:r>
          </w:p>
          <w:p w:rsidR="00E323DD" w:rsidRPr="00E323DD" w:rsidRDefault="00E323DD" w:rsidP="001B6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i/>
                <w:noProof/>
                <w:lang w:eastAsia="ru-RU"/>
              </w:rPr>
              <w:drawing>
                <wp:inline distT="0" distB="0" distL="0" distR="0" wp14:anchorId="139652E5" wp14:editId="08F6E9B8">
                  <wp:extent cx="114300" cy="9378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для любых точек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23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 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таких, что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выполняется неравенство f(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323DD" w:rsidRDefault="00E323DD" w:rsidP="001B6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 убывающей на множестве 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i/>
                <w:noProof/>
                <w:lang w:eastAsia="ru-RU"/>
              </w:rPr>
              <w:drawing>
                <wp:inline distT="0" distB="0" distL="0" distR="0" wp14:anchorId="0370F91C" wp14:editId="201162AB">
                  <wp:extent cx="114300" cy="9378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для любых точек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23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 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таких, что </w:t>
            </w:r>
          </w:p>
          <w:p w:rsidR="00871D58" w:rsidRPr="00E323DD" w:rsidRDefault="00E323DD" w:rsidP="001B6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выполняется неравенство f(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CE10E7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center"/>
          </w:tcPr>
          <w:p w:rsidR="00871D58" w:rsidRPr="00AB7BD1" w:rsidRDefault="002A2CDE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Ограниченность функции</w:t>
            </w:r>
          </w:p>
        </w:tc>
        <w:tc>
          <w:tcPr>
            <w:tcW w:w="6911" w:type="dxa"/>
          </w:tcPr>
          <w:p w:rsidR="001B6A4A" w:rsidRPr="001B6A4A" w:rsidRDefault="001B6A4A" w:rsidP="00A12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 ограниченной снизу на множестве </w:t>
            </w:r>
            <w:r w:rsidR="00A1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1262F"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262F" w:rsidRPr="00E323DD">
              <w:rPr>
                <w:i/>
                <w:noProof/>
                <w:lang w:eastAsia="ru-RU"/>
              </w:rPr>
              <w:drawing>
                <wp:inline distT="0" distB="0" distL="0" distR="0" wp14:anchorId="219C6D77" wp14:editId="09204274">
                  <wp:extent cx="114300" cy="9378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262F"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="00A1262F"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все значения этой функции на множестве 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больше некоторого числа; иными словами, если существует число m — такое, что для любого значения </w:t>
            </w:r>
            <w:r w:rsidR="00A1262F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A1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262F"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 w:rsidR="00A1262F"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="00A1262F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A1262F"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262F"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неравенство 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="00A1262F" w:rsidRP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</w:t>
            </w:r>
            <w:r w:rsidR="00A1262F" w:rsidRP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D58" w:rsidRPr="001B6A4A" w:rsidRDefault="001B6A4A" w:rsidP="00A12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 ограниченной сверху на множестве </w:t>
            </w:r>
            <w:r w:rsidR="00A1262F"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262F" w:rsidRPr="00E323DD">
              <w:rPr>
                <w:i/>
                <w:noProof/>
                <w:lang w:eastAsia="ru-RU"/>
              </w:rPr>
              <w:drawing>
                <wp:inline distT="0" distB="0" distL="0" distR="0" wp14:anchorId="35AD75B2" wp14:editId="5A89057B">
                  <wp:extent cx="114300" cy="9378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262F"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="00A1262F"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все значения этой функции на множестве 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меньше некоторого числа; иными словами, если существует число 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такое, что для любого значения </w:t>
            </w:r>
            <w:r w:rsidR="00A1262F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A1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262F"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 w:rsidR="00A1262F"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="00A1262F"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A1262F" w:rsidRPr="00883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262F"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неравенство 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</w:t>
            </w:r>
            <w:r w:rsidR="00A1262F" w:rsidRP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</w:t>
            </w:r>
            <w:r w:rsidR="00A1262F" w:rsidRPr="00A12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6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1B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2A2CDE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vAlign w:val="center"/>
          </w:tcPr>
          <w:p w:rsidR="00871D58" w:rsidRPr="00AB7BD1" w:rsidRDefault="002A2CDE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и наибольшее значения функции</w:t>
            </w:r>
          </w:p>
        </w:tc>
        <w:tc>
          <w:tcPr>
            <w:tcW w:w="6911" w:type="dxa"/>
          </w:tcPr>
          <w:p w:rsidR="00E1079F" w:rsidRPr="00E1079F" w:rsidRDefault="00E1079F" w:rsidP="00E10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 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 наименьшим значением функции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множестве 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i/>
                <w:noProof/>
                <w:lang w:eastAsia="ru-RU"/>
              </w:rPr>
              <w:drawing>
                <wp:inline distT="0" distB="0" distL="0" distR="0" wp14:anchorId="3DA82DC6" wp14:editId="77F0D194">
                  <wp:extent cx="114300" cy="93785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</w:p>
          <w:p w:rsidR="00E1079F" w:rsidRPr="00E1079F" w:rsidRDefault="00E1079F" w:rsidP="00E10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существует точка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1079F">
              <w:rPr>
                <w:rFonts w:ascii="Cambria Math" w:eastAsia="Times New Roman" w:hAnsi="Cambria Math" w:cs="Cambria Math"/>
                <w:i/>
                <w:sz w:val="24"/>
                <w:szCs w:val="24"/>
                <w:lang w:eastAsia="ru-RU"/>
              </w:rPr>
              <w:t xml:space="preserve">∈ 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такая, что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4972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497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m;</w:t>
            </w:r>
          </w:p>
          <w:p w:rsidR="00E1079F" w:rsidRPr="00E1079F" w:rsidRDefault="00E1079F" w:rsidP="00E10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любого значения 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неравенство            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 ≥ f(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E1079F" w:rsidRPr="00E1079F" w:rsidRDefault="00E1079F" w:rsidP="00486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 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 наибольшим значением функции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6E3F41">
              <w:rPr>
                <w:rFonts w:ascii="Times New Roman" w:hAnsi="Times New Roman" w:cs="Times New Roman"/>
                <w:i/>
                <w:sz w:val="24"/>
                <w:szCs w:val="24"/>
              </w:rPr>
              <w:t>= f(x)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множестве 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i/>
                <w:noProof/>
                <w:lang w:eastAsia="ru-RU"/>
              </w:rPr>
              <w:drawing>
                <wp:inline distT="0" distB="0" distL="0" distR="0" wp14:anchorId="5D69B63D" wp14:editId="3B8118C7">
                  <wp:extent cx="114300" cy="93785"/>
                  <wp:effectExtent l="0" t="0" r="0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9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D(f),</w:t>
            </w:r>
            <w:r w:rsidRPr="00E3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</w:p>
          <w:p w:rsidR="00E1079F" w:rsidRPr="00E1079F" w:rsidRDefault="00E1079F" w:rsidP="00E10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существует точка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1079F">
              <w:rPr>
                <w:rFonts w:ascii="Cambria Math" w:eastAsia="Times New Roman" w:hAnsi="Cambria Math" w:cs="Cambria Math"/>
                <w:i/>
                <w:sz w:val="24"/>
                <w:szCs w:val="24"/>
                <w:lang w:eastAsia="ru-RU"/>
              </w:rPr>
              <w:t xml:space="preserve">∈ 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такая, что 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</w:t>
            </w:r>
            <w:r w:rsidRPr="00E107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1079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= M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D58" w:rsidRPr="009F3E0B" w:rsidRDefault="00E1079F" w:rsidP="009F3E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любого значения 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Cambria Math" w:hAnsi="Cambria Math" w:cs="Cambria Math"/>
                <w:i/>
                <w:sz w:val="24"/>
                <w:szCs w:val="24"/>
              </w:rPr>
              <w:t>∈</w:t>
            </w:r>
            <w:r>
              <w:rPr>
                <w:rFonts w:ascii="Cambria Math" w:hAnsi="Cambria Math" w:cs="Cambria Math"/>
                <w:i/>
                <w:sz w:val="24"/>
                <w:szCs w:val="24"/>
              </w:rPr>
              <w:t xml:space="preserve"> </w:t>
            </w:r>
            <w:r w:rsidRPr="0088393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9F3E0B" w:rsidRPr="009F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           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f(x) ≤  f(</w:t>
            </w:r>
            <w:r w:rsidRPr="00E107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1079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10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7A62BC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vAlign w:val="center"/>
          </w:tcPr>
          <w:p w:rsidR="00871D58" w:rsidRPr="00AB7BD1" w:rsidRDefault="007A62BC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911" w:type="dxa"/>
          </w:tcPr>
          <w:p w:rsidR="00871D58" w:rsidRPr="00A947ED" w:rsidRDefault="007A62BC" w:rsidP="00DD5C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уравнении переменная содержится под знаком квадратного корня, то уравнение называют иррациональным.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1E6685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vAlign w:val="center"/>
          </w:tcPr>
          <w:p w:rsidR="00871D58" w:rsidRPr="00AB7BD1" w:rsidRDefault="001E6685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уравнений: методы, приемы, равносильные переходы</w:t>
            </w:r>
          </w:p>
        </w:tc>
        <w:tc>
          <w:tcPr>
            <w:tcW w:w="6911" w:type="dxa"/>
          </w:tcPr>
          <w:p w:rsidR="00871D58" w:rsidRPr="001C6DB3" w:rsidRDefault="001C6DB3" w:rsidP="00871D5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DB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BEC936" wp14:editId="2A3A09F0">
                  <wp:extent cx="933450" cy="2571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равносильно </w:t>
            </w: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B3"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Pr="001C6DB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9C168E" wp14:editId="7219FB4F">
                  <wp:extent cx="1047750" cy="4191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DB3" w:rsidRDefault="001C6DB3" w:rsidP="00871D58">
            <w:pPr>
              <w:rPr>
                <w:noProof/>
                <w:lang w:eastAsia="ru-RU"/>
              </w:rPr>
            </w:pPr>
            <w:r w:rsidRPr="001C6DB3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B9751D5" wp14:editId="7C77DF70">
                  <wp:extent cx="1133475" cy="28575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>равносильно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9DF5BB1" wp14:editId="68CD6DA4">
                  <wp:extent cx="1866900" cy="4572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7A50F34" wp14:editId="50DCE4E5">
                  <wp:extent cx="809625" cy="4191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DB3" w:rsidRDefault="001C6DB3" w:rsidP="00871D58">
            <w:pPr>
              <w:rPr>
                <w:noProof/>
                <w:lang w:eastAsia="ru-RU"/>
              </w:rPr>
            </w:pPr>
            <w:r w:rsidRPr="001C6DB3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698D9E1" wp14:editId="467117F9">
                  <wp:extent cx="1190625" cy="3524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 </w:t>
            </w:r>
            <w:r>
              <w:rPr>
                <w:noProof/>
                <w:lang w:eastAsia="ru-RU"/>
              </w:rPr>
              <w:drawing>
                <wp:inline distT="0" distB="0" distL="0" distR="0" wp14:anchorId="5F3A8686" wp14:editId="51A1FA11">
                  <wp:extent cx="1343025" cy="438150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2A59D8E" wp14:editId="069A2E7A">
                  <wp:extent cx="1009650" cy="457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DB3" w:rsidRDefault="001C6DB3" w:rsidP="00871D5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Pr="00A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A46" w:rsidRPr="00A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метод решения иррациональных уравнений – </w:t>
            </w:r>
            <w:r w:rsidR="00AA3A46" w:rsidRPr="00AA3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уединение радикала:</w:t>
            </w:r>
          </w:p>
          <w:p w:rsidR="00AA3A46" w:rsidRDefault="00AA3A46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При реше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нии иррационального уравнения с 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радикалом </w:t>
            </w:r>
            <w:r w:rsidRPr="00AA3A46">
              <w:rPr>
                <w:rStyle w:val="a8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четной степени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3A46">
              <w:rPr>
                <w:rStyle w:val="a8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Проверка 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полученных решений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93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…)</w:t>
            </w:r>
            <w:r w:rsidRPr="0093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B5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путем их 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подстановки в исходное уравнение: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• если исходное уравнение превращается в верное равенство, то полученные значения являются корнями уравнения;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• если исходное уравнение превращается в неверное равенство, то полученные значения являются посторонними корнями уравнения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A3A46" w:rsidRPr="00AA3A46" w:rsidRDefault="00AA3A46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При решении иррационального уравнения с радикалом </w:t>
            </w:r>
            <w:r w:rsidRPr="00AA3A46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нечетной степени</w:t>
            </w:r>
            <w:r w:rsidRPr="00AA3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возведение в нечетную степень правой и левой части уравнения всегда приводит к равносильному уравнению и потеря корней или их приобретения происходить не может.</w:t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AA3A46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4" w:type="dxa"/>
            <w:vAlign w:val="center"/>
          </w:tcPr>
          <w:p w:rsidR="00871D58" w:rsidRPr="00B27D2D" w:rsidRDefault="00AA3A46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Свойства и график корня n-ой степени с натуральным показателем</w:t>
            </w:r>
          </w:p>
        </w:tc>
        <w:tc>
          <w:tcPr>
            <w:tcW w:w="6911" w:type="dxa"/>
          </w:tcPr>
          <w:p w:rsidR="00871D58" w:rsidRDefault="00B27D2D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</w:t>
            </w:r>
            <w:r w:rsidRPr="00B27D2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27D2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n</w:t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чётное число, то график функции  имеет вид, представленный на рисунке:</w:t>
            </w:r>
          </w:p>
          <w:p w:rsidR="00B27D2D" w:rsidRDefault="00B27D2D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8EC11" wp14:editId="6E8F68FC">
                  <wp:extent cx="2205744" cy="1076325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47" cy="107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7BBDFB" wp14:editId="64F5FBB7">
                  <wp:extent cx="3014517" cy="1628123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34" cy="16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D2D" w:rsidRDefault="00B27D2D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 </w:t>
            </w:r>
            <w:r w:rsidRPr="00B27D2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n</w:t>
            </w:r>
            <w:r w:rsidRPr="00B27D2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— нечётное число, то график функции </w:t>
            </w:r>
            <w:r>
              <w:rPr>
                <w:noProof/>
                <w:lang w:eastAsia="ru-RU"/>
              </w:rPr>
              <w:drawing>
                <wp:inline distT="0" distB="0" distL="0" distR="0" wp14:anchorId="6323CC37" wp14:editId="6F5E3564">
                  <wp:extent cx="600075" cy="217805"/>
                  <wp:effectExtent l="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 вид,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7D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представленный на рисунке:</w:t>
            </w:r>
          </w:p>
          <w:p w:rsidR="00B27D2D" w:rsidRDefault="00B27D2D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ADF7F" wp14:editId="76C40F0A">
                  <wp:extent cx="2266950" cy="1242503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24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D2D" w:rsidRPr="00B27D2D" w:rsidRDefault="00B27D2D" w:rsidP="00871D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11209D" wp14:editId="371CE4ED">
                  <wp:extent cx="4191000" cy="1212829"/>
                  <wp:effectExtent l="0" t="0" r="0" b="698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679" cy="121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58" w:rsidTr="00850822">
        <w:tc>
          <w:tcPr>
            <w:tcW w:w="536" w:type="dxa"/>
            <w:vAlign w:val="center"/>
          </w:tcPr>
          <w:p w:rsidR="00871D58" w:rsidRPr="00AB7BD1" w:rsidRDefault="00871D58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871D58" w:rsidRPr="00AB7BD1" w:rsidRDefault="00A947ED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6911" w:type="dxa"/>
          </w:tcPr>
          <w:p w:rsidR="00A947ED" w:rsidRDefault="00A947ED" w:rsidP="00A947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 </w:t>
            </w:r>
            <w:r>
              <w:rPr>
                <w:noProof/>
                <w:lang w:eastAsia="ru-RU"/>
              </w:rPr>
              <w:drawing>
                <wp:inline distT="0" distB="0" distL="0" distR="0" wp14:anchorId="79D316EA" wp14:editId="32230BD7">
                  <wp:extent cx="266700" cy="205581"/>
                  <wp:effectExtent l="0" t="0" r="0" b="444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 </w:t>
            </w:r>
            <w:r w:rsidRPr="00DD5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 &gt; 0</w:t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означает корень, показатель которого равен знаменателю </w:t>
            </w:r>
            <w:r w:rsidRPr="00DD5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 </w:t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58A0243" wp14:editId="1A857EF0">
                  <wp:extent cx="141218" cy="2095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94" cy="21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показатель степени подкоренного числа равен числителю </w:t>
            </w:r>
            <w:r w:rsidRPr="00DD5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дроби </w:t>
            </w:r>
            <w:r>
              <w:rPr>
                <w:noProof/>
                <w:lang w:eastAsia="ru-RU"/>
              </w:rPr>
              <w:drawing>
                <wp:inline distT="0" distB="0" distL="0" distR="0" wp14:anchorId="0E637251" wp14:editId="18253896">
                  <wp:extent cx="171450" cy="254411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4" cy="26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</w:p>
          <w:p w:rsidR="00871D58" w:rsidRPr="00AB7BD1" w:rsidRDefault="00A947ED" w:rsidP="00A9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89DF1" wp14:editId="6AD02361">
                  <wp:extent cx="981075" cy="225978"/>
                  <wp:effectExtent l="0" t="0" r="0" b="317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2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D58" w:rsidRPr="00A947ED" w:rsidTr="00850822">
        <w:tc>
          <w:tcPr>
            <w:tcW w:w="536" w:type="dxa"/>
            <w:vAlign w:val="center"/>
          </w:tcPr>
          <w:p w:rsidR="00871D58" w:rsidRPr="00AB7BD1" w:rsidRDefault="00871D58" w:rsidP="008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871D58" w:rsidRPr="00AB7BD1" w:rsidRDefault="00A947ED" w:rsidP="008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рациональным показателем</w:t>
            </w:r>
          </w:p>
        </w:tc>
        <w:tc>
          <w:tcPr>
            <w:tcW w:w="6911" w:type="dxa"/>
          </w:tcPr>
          <w:p w:rsidR="00871D58" w:rsidRDefault="00A947ED" w:rsidP="00A947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 0</w:t>
            </w:r>
            <w:r w:rsidRPr="00A9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 &gt; 0</w:t>
            </w:r>
            <w:r w:rsidRPr="00A9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r w:rsidRPr="00A94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 и t</w:t>
            </w:r>
            <w:r w:rsidRPr="00A9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произвольные рациональные числа, то </w:t>
            </w:r>
            <w:r w:rsidRPr="00A9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верны следующие свойства:</w:t>
            </w:r>
          </w:p>
          <w:p w:rsidR="00A947ED" w:rsidRDefault="00193620" w:rsidP="00A94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ED19E7" wp14:editId="462C3423">
                  <wp:extent cx="1276350" cy="183062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95" cy="18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620" w:rsidRDefault="00193620" w:rsidP="00A94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1A91A" wp14:editId="21610C3C">
                  <wp:extent cx="1371600" cy="210164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19" cy="21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620" w:rsidRDefault="00193620" w:rsidP="00A94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2E3FED" wp14:editId="7AF95BAE">
                  <wp:extent cx="1162050" cy="228165"/>
                  <wp:effectExtent l="0" t="0" r="0" b="63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22" cy="23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620" w:rsidRDefault="00193620" w:rsidP="00A94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69CF6" wp14:editId="641225C7">
                  <wp:extent cx="1438275" cy="21700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43" cy="21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620" w:rsidRPr="00A947ED" w:rsidRDefault="00193620" w:rsidP="00A94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B6A7CE" wp14:editId="6CFD7CB0">
                  <wp:extent cx="1095375" cy="292454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58" w:rsidRPr="00A947ED" w:rsidRDefault="00871D58" w:rsidP="00871D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D58" w:rsidRDefault="00871D58" w:rsidP="00871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«ГЕОМЕТРИЯ»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871D58" w:rsidTr="009801F2">
        <w:tc>
          <w:tcPr>
            <w:tcW w:w="675" w:type="dxa"/>
            <w:vAlign w:val="center"/>
          </w:tcPr>
          <w:p w:rsidR="00871D58" w:rsidRPr="00871D58" w:rsidRDefault="00871D58" w:rsidP="00F7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D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871D58" w:rsidRPr="00871D58" w:rsidRDefault="00871D58" w:rsidP="00F7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(понятие)</w:t>
            </w:r>
          </w:p>
        </w:tc>
        <w:tc>
          <w:tcPr>
            <w:tcW w:w="6061" w:type="dxa"/>
            <w:vAlign w:val="center"/>
          </w:tcPr>
          <w:p w:rsidR="00871D58" w:rsidRPr="00871D58" w:rsidRDefault="00871D58" w:rsidP="00F7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 (понятия)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71D58" w:rsidRPr="00AB7BD1" w:rsidRDefault="00EA5191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6061" w:type="dxa"/>
            <w:vAlign w:val="center"/>
          </w:tcPr>
          <w:p w:rsidR="00871D58" w:rsidRPr="00EA5191" w:rsidRDefault="00934638" w:rsidP="002270B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4638">
              <w:rPr>
                <w:rFonts w:ascii="Times New Roman" w:hAnsi="Times New Roman" w:cs="Times New Roman"/>
                <w:sz w:val="24"/>
                <w:szCs w:val="24"/>
              </w:rPr>
              <w:t>Раздел геометрии, в котором изучаются свойства фигур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71D58" w:rsidRPr="00AB7BD1" w:rsidRDefault="00EA5191" w:rsidP="009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фигуры </w:t>
            </w:r>
            <w:r w:rsidR="00934638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6061" w:type="dxa"/>
            <w:vAlign w:val="center"/>
          </w:tcPr>
          <w:p w:rsidR="00871D58" w:rsidRPr="00AB7BD1" w:rsidRDefault="00EA5191" w:rsidP="00EA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</w:t>
            </w:r>
            <w:r w:rsidR="0022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71D58" w:rsidRPr="00AB7BD1" w:rsidRDefault="00EA5191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аксиомы стереометрии</w:t>
            </w:r>
          </w:p>
        </w:tc>
        <w:tc>
          <w:tcPr>
            <w:tcW w:w="6061" w:type="dxa"/>
            <w:vAlign w:val="center"/>
          </w:tcPr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Через любые три точки, не лежащие на одной прямой, проходит плоскость, и притом только одна.</w:t>
            </w:r>
          </w:p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две точки прямой лежат в плоскости, то все точки прямой лежат в этой плоскости.</w:t>
            </w:r>
          </w:p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две плоскости имеют общую точку, то они имеют общую прямую, на которой лежат все общие точки этих</w:t>
            </w:r>
          </w:p>
          <w:p w:rsidR="007474BA" w:rsidRPr="00AB7BD1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плоскостей.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71D58" w:rsidRPr="00AB7BD1" w:rsidRDefault="00FD4A59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из </w:t>
            </w:r>
            <w:r w:rsidR="00934638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аксиом</w:t>
            </w:r>
            <w:r w:rsidR="00934638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стереометрии</w:t>
            </w:r>
          </w:p>
        </w:tc>
        <w:tc>
          <w:tcPr>
            <w:tcW w:w="6061" w:type="dxa"/>
            <w:vAlign w:val="center"/>
          </w:tcPr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Через прямую и не лежащую на ней точку проходит плоскость, и притом только одна.</w:t>
            </w:r>
          </w:p>
          <w:p w:rsidR="00871D58" w:rsidRPr="00AB7BD1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Через две пересекающиеся прямые проходит плоскость, и притом только одна.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71D58" w:rsidRPr="00AB7BD1" w:rsidRDefault="002270B3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6061" w:type="dxa"/>
            <w:vAlign w:val="center"/>
          </w:tcPr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Две прямые в пространстве называются параллельными, если они лежат в одной плоскости и не пересекаются.</w:t>
            </w:r>
          </w:p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Теорема о </w:t>
            </w:r>
            <w:proofErr w:type="gramStart"/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параллельных</w:t>
            </w:r>
            <w:proofErr w:type="gramEnd"/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прямых: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любую точку пространства, не лежащую </w:t>
            </w:r>
            <w:proofErr w:type="gramStart"/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данной прямой, проходит прямая, параллельная данной, и притом только одна.</w:t>
            </w:r>
          </w:p>
          <w:p w:rsidR="00934638" w:rsidRPr="00934638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Лемма о пересечении плоскости </w:t>
            </w:r>
            <w:proofErr w:type="gramStart"/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параллельными</w:t>
            </w:r>
            <w:proofErr w:type="gramEnd"/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прямыми: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Если одна из двух параллельных прямых пересекает данную плоскость, то и другая прямая пересекает эту плоскость.</w:t>
            </w:r>
          </w:p>
          <w:p w:rsidR="00871D58" w:rsidRPr="00AB7BD1" w:rsidRDefault="00934638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Теорема:</w:t>
            </w: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Если две прямые параллельны третьей прямой, то они параллельны.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71D58" w:rsidRPr="00AB7BD1" w:rsidRDefault="00934638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плоскости в пространстве</w:t>
            </w:r>
          </w:p>
        </w:tc>
        <w:tc>
          <w:tcPr>
            <w:tcW w:w="6061" w:type="dxa"/>
            <w:vAlign w:val="center"/>
          </w:tcPr>
          <w:p w:rsidR="00934638" w:rsidRPr="00934638" w:rsidRDefault="00934638" w:rsidP="00934638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лежит в плоскости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34638" w:rsidRPr="00934638" w:rsidRDefault="00934638" w:rsidP="00934638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 и плоскость имеют только одну общую точку, т.е. пересекаются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871D58" w:rsidRPr="00934638" w:rsidRDefault="00934638" w:rsidP="00934638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 и плоскость не имеют ни одной общей точки, т.е. параллельны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70B3" w:rsidTr="00EA5191">
        <w:tc>
          <w:tcPr>
            <w:tcW w:w="675" w:type="dxa"/>
            <w:vAlign w:val="center"/>
          </w:tcPr>
          <w:p w:rsidR="002270B3" w:rsidRDefault="002270B3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270B3" w:rsidRPr="00041BA2" w:rsidRDefault="002270B3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6061" w:type="dxa"/>
            <w:vAlign w:val="center"/>
          </w:tcPr>
          <w:p w:rsidR="002270B3" w:rsidRDefault="002270B3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 и плоскость называются параллельными, если они не имеют общих точек.</w:t>
            </w:r>
          </w:p>
          <w:p w:rsidR="002270B3" w:rsidRDefault="002270B3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270B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Признак параллельности прямой и плоскости: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прямая, не лежащая в данной плоскости, параллельна какой-нибудь прямой, лежащей в этой плоскости, то она параллельна данной плоскости.</w:t>
            </w:r>
          </w:p>
          <w:p w:rsidR="002270B3" w:rsidRDefault="002270B3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270B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Утверждения: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0B3" w:rsidRDefault="002270B3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плоскость проходит через данную прямую, </w:t>
            </w:r>
            <w:r w:rsidR="001562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параллельную другой плоскости,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пересекает эту плоскость, то линия пересечения плоскостей параллельна данной прямой.</w:t>
            </w:r>
            <w:proofErr w:type="gramEnd"/>
          </w:p>
          <w:p w:rsidR="002270B3" w:rsidRPr="002270B3" w:rsidRDefault="002270B3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Если одна из двух параллельных прямых параллельна данной плоскости, то другая прямая либо также параллельна данной плоскости, либо лежит в этой плоскости.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2270B3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871D58" w:rsidRPr="00AB7BD1" w:rsidRDefault="00041BA2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A2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6061" w:type="dxa"/>
            <w:vAlign w:val="center"/>
          </w:tcPr>
          <w:p w:rsidR="00041BA2" w:rsidRPr="00041BA2" w:rsidRDefault="00041BA2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1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Две прямые называются скрещивающимися, если они не лежат в одной плоскости.</w:t>
            </w:r>
          </w:p>
          <w:p w:rsidR="00041BA2" w:rsidRPr="00041BA2" w:rsidRDefault="00041BA2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1BA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Теорема (признак </w:t>
            </w:r>
            <w:proofErr w:type="gramStart"/>
            <w:r w:rsidRPr="00041BA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скрещивающихся</w:t>
            </w:r>
            <w:proofErr w:type="gramEnd"/>
            <w:r w:rsidRPr="00041BA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прямых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041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Если одна из двух прямых лежит в некоторой плоскости, а другая прямая пересекает эту плоскость в точке, не лежащей на первой прямой, то эти прямые скрещивающиеся.</w:t>
            </w:r>
          </w:p>
          <w:p w:rsidR="00871D58" w:rsidRPr="00AB7BD1" w:rsidRDefault="00041BA2" w:rsidP="002270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B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Теорема</w:t>
            </w:r>
            <w:r w:rsidR="0015625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о </w:t>
            </w:r>
            <w:proofErr w:type="gramStart"/>
            <w:r w:rsidR="0015625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скрещивающихся</w:t>
            </w:r>
            <w:proofErr w:type="gramEnd"/>
            <w:r w:rsidR="0015625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прямых</w:t>
            </w:r>
            <w:r w:rsidRPr="002270B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041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каждую из двух</w:t>
            </w:r>
            <w:r w:rsidRPr="002270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скрещивающихся</w:t>
            </w:r>
            <w:r>
              <w:rPr>
                <w:sz w:val="28"/>
              </w:rPr>
              <w:t xml:space="preserve"> </w:t>
            </w:r>
            <w:r w:rsidRPr="002270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прямых проходит плоскость, параллельная </w:t>
            </w:r>
            <w:proofErr w:type="gramStart"/>
            <w:r w:rsidRPr="002270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другой</w:t>
            </w:r>
            <w:proofErr w:type="gramEnd"/>
            <w:r w:rsidRPr="002270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прямой, и притом</w:t>
            </w:r>
            <w:r w:rsidR="002270B3" w:rsidRPr="002270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только одна.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D4B4A" w:rsidRPr="00BD4B4A" w:rsidRDefault="00BD4B4A" w:rsidP="00BD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4A"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</w:t>
            </w:r>
          </w:p>
          <w:p w:rsidR="00871D58" w:rsidRPr="00AB7BD1" w:rsidRDefault="00BD4B4A" w:rsidP="00BD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4A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</w:p>
        </w:tc>
        <w:tc>
          <w:tcPr>
            <w:tcW w:w="6061" w:type="dxa"/>
            <w:vAlign w:val="center"/>
          </w:tcPr>
          <w:p w:rsidR="00871D58" w:rsidRPr="00AB7BD1" w:rsidRDefault="00BD4B4A" w:rsidP="00BD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Теорема: </w:t>
            </w:r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стороны двух углов соответственно </w:t>
            </w:r>
            <w:proofErr w:type="spellStart"/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сонаправлены</w:t>
            </w:r>
            <w:proofErr w:type="spellEnd"/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то такие углы равны.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71D58" w:rsidRPr="00AB7BD1" w:rsidRDefault="00BD4B4A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4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6061" w:type="dxa"/>
            <w:vAlign w:val="center"/>
          </w:tcPr>
          <w:p w:rsidR="00BD4B4A" w:rsidRPr="00BD4B4A" w:rsidRDefault="00BD4B4A" w:rsidP="00BD4B4A">
            <w:pPr>
              <w:pStyle w:val="TableParagraph"/>
              <w:ind w:left="108" w:right="1113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D4B4A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Две плоскости называются параллельными, если они не пересекаются.</w:t>
            </w:r>
          </w:p>
          <w:p w:rsidR="00BD4B4A" w:rsidRPr="00BD4B4A" w:rsidRDefault="00BD4B4A" w:rsidP="00BD4B4A">
            <w:pPr>
              <w:pStyle w:val="TableParagraph"/>
              <w:ind w:left="108" w:right="396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D4B4A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>Теорема (признак параллельности двух плоскостей):</w:t>
            </w:r>
            <w:r w:rsidRPr="00BD4B4A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 Если две пересекающиеся прямые одной плоскости соответственно параллельны двум прямым другой плоскости, то эти плоскости параллельны.</w:t>
            </w:r>
          </w:p>
          <w:p w:rsidR="00BD4B4A" w:rsidRDefault="00BD4B4A" w:rsidP="00BD4B4A">
            <w:pPr>
              <w:pStyle w:val="TableParagraph"/>
              <w:spacing w:line="322" w:lineRule="exact"/>
              <w:ind w:left="177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D4B4A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Свойства:</w:t>
            </w:r>
          </w:p>
          <w:p w:rsidR="00BD4B4A" w:rsidRPr="00BD4B4A" w:rsidRDefault="00BD4B4A" w:rsidP="00BD4B4A">
            <w:pPr>
              <w:pStyle w:val="TableParagraph"/>
              <w:spacing w:line="322" w:lineRule="exact"/>
              <w:ind w:left="177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1. Если</w:t>
            </w:r>
            <w:r w:rsidRPr="00BD4B4A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 две параллельные плоскости пересечены третьей, то линии их пересечения параллельны.</w:t>
            </w:r>
          </w:p>
          <w:p w:rsidR="00871D58" w:rsidRPr="00AB7BD1" w:rsidRDefault="00BD4B4A" w:rsidP="00BD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2. </w:t>
            </w:r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Отрезки </w:t>
            </w:r>
            <w:proofErr w:type="gramStart"/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параллельных</w:t>
            </w:r>
            <w:proofErr w:type="gramEnd"/>
            <w:r w:rsidRPr="00BD4B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прямых, заключённые между параллельными плоскостями, равны.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7B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71D58" w:rsidRPr="00AB7BD1" w:rsidRDefault="00BD4B4A" w:rsidP="007B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4E">
              <w:rPr>
                <w:rFonts w:ascii="Times New Roman" w:hAnsi="Times New Roman" w:cs="Times New Roman"/>
                <w:sz w:val="24"/>
                <w:szCs w:val="24"/>
              </w:rPr>
              <w:t>Свойства параллелепипеда</w:t>
            </w:r>
          </w:p>
        </w:tc>
        <w:tc>
          <w:tcPr>
            <w:tcW w:w="6061" w:type="dxa"/>
            <w:vAlign w:val="center"/>
          </w:tcPr>
          <w:p w:rsidR="009A4D8B" w:rsidRPr="009A4D8B" w:rsidRDefault="009A4D8B" w:rsidP="009A4D8B">
            <w:pPr>
              <w:pStyle w:val="TableParagraph"/>
              <w:spacing w:line="322" w:lineRule="exact"/>
              <w:ind w:left="177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A4D8B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A4D8B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Противоположные грани параллелепипеда параллельны и равны.</w:t>
            </w:r>
          </w:p>
          <w:p w:rsidR="00871D58" w:rsidRPr="00AB7BD1" w:rsidRDefault="009A4D8B" w:rsidP="009A4D8B">
            <w:pPr>
              <w:pStyle w:val="TableParagraph"/>
              <w:spacing w:line="322" w:lineRule="exact"/>
              <w:ind w:left="177"/>
              <w:rPr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9A4D8B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Диагонали параллелепипеда пересекаются в одной точке и делятся этой точкой пополам.</w:t>
            </w:r>
          </w:p>
        </w:tc>
      </w:tr>
      <w:tr w:rsidR="00871D58" w:rsidTr="00EA5191">
        <w:tc>
          <w:tcPr>
            <w:tcW w:w="675" w:type="dxa"/>
            <w:vAlign w:val="center"/>
          </w:tcPr>
          <w:p w:rsidR="00871D58" w:rsidRPr="00AB7BD1" w:rsidRDefault="00432D1D" w:rsidP="00F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71D58" w:rsidRPr="00AB7BD1" w:rsidRDefault="001B1D07" w:rsidP="00F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7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6061" w:type="dxa"/>
            <w:vAlign w:val="center"/>
          </w:tcPr>
          <w:p w:rsidR="001B1D07" w:rsidRPr="001B1D07" w:rsidRDefault="001B1D07" w:rsidP="0030693E">
            <w:pPr>
              <w:pStyle w:val="TableParagraph"/>
              <w:ind w:left="108" w:right="914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1B1D07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>Лемма:</w:t>
            </w:r>
            <w:r w:rsidRPr="001B1D0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 Если одна из двух параллельных прямых перпендикулярна к третьей прямой, то и другая прямая перпендикулярна к этой прямой.</w:t>
            </w:r>
          </w:p>
          <w:p w:rsidR="001B1D07" w:rsidRDefault="001B1D07" w:rsidP="0030693E">
            <w:pPr>
              <w:pStyle w:val="TableParagraph"/>
              <w:ind w:right="316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1B1D0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Прямая называется перпендикулярной к плоскости, если она перпендикулярна к любой прямой, лежащей в этой плоскости. </w:t>
            </w:r>
          </w:p>
          <w:p w:rsidR="001B1D07" w:rsidRPr="001B1D07" w:rsidRDefault="001B1D07" w:rsidP="0030693E">
            <w:pPr>
              <w:pStyle w:val="TableParagraph"/>
              <w:ind w:right="316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30693E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>Теорема:</w:t>
            </w:r>
            <w:r w:rsidRPr="001B1D0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 Если одна из двух параллельных прямых перпендикулярна к плоскости, то и другая прямая перпендикулярна к этой плоскости.</w:t>
            </w:r>
          </w:p>
          <w:p w:rsidR="001B1D07" w:rsidRPr="001B1D07" w:rsidRDefault="001B1D07" w:rsidP="0030693E">
            <w:pPr>
              <w:pStyle w:val="TableParagraph"/>
              <w:ind w:left="108" w:right="316"/>
              <w:jc w:val="both"/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</w:pPr>
            <w:r w:rsidRPr="0030693E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>Теорема</w:t>
            </w:r>
            <w:r w:rsidR="0030693E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(обратная)</w:t>
            </w:r>
            <w:r w:rsidRPr="0030693E">
              <w:rPr>
                <w:rFonts w:eastAsiaTheme="minorHAnsi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1B1D07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 xml:space="preserve"> Если две прямые перпендикулярны к плоскости, то они параллельны.</w:t>
            </w:r>
          </w:p>
          <w:p w:rsidR="00871D58" w:rsidRPr="00AB7BD1" w:rsidRDefault="001B1D07" w:rsidP="0030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Теорема</w:t>
            </w:r>
            <w:r w:rsidR="0030693E" w:rsidRPr="0030693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(признак перпендикулярности прямой и плоскости)</w:t>
            </w:r>
            <w:r w:rsidRPr="0030693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1B1D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Если прямая перпендикулярна к двум пересекающимся прямым, лежащим в плоскости, то она перпендикулярна к этой плоскости.</w:t>
            </w:r>
          </w:p>
        </w:tc>
      </w:tr>
    </w:tbl>
    <w:p w:rsidR="00871D58" w:rsidRPr="000A201D" w:rsidRDefault="00871D58" w:rsidP="000A2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1D58" w:rsidRPr="000A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6DF"/>
    <w:multiLevelType w:val="hybridMultilevel"/>
    <w:tmpl w:val="1CBA7434"/>
    <w:lvl w:ilvl="0" w:tplc="7D524034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42B052">
      <w:numFmt w:val="bullet"/>
      <w:lvlText w:val="•"/>
      <w:lvlJc w:val="left"/>
      <w:pPr>
        <w:ind w:left="1530" w:hanging="349"/>
      </w:pPr>
      <w:rPr>
        <w:lang w:val="ru-RU" w:eastAsia="en-US" w:bidi="ar-SA"/>
      </w:rPr>
    </w:lvl>
    <w:lvl w:ilvl="2" w:tplc="B29A32C6">
      <w:numFmt w:val="bullet"/>
      <w:lvlText w:val="•"/>
      <w:lvlJc w:val="left"/>
      <w:pPr>
        <w:ind w:left="2241" w:hanging="349"/>
      </w:pPr>
      <w:rPr>
        <w:lang w:val="ru-RU" w:eastAsia="en-US" w:bidi="ar-SA"/>
      </w:rPr>
    </w:lvl>
    <w:lvl w:ilvl="3" w:tplc="2342FD1A">
      <w:numFmt w:val="bullet"/>
      <w:lvlText w:val="•"/>
      <w:lvlJc w:val="left"/>
      <w:pPr>
        <w:ind w:left="2952" w:hanging="349"/>
      </w:pPr>
      <w:rPr>
        <w:lang w:val="ru-RU" w:eastAsia="en-US" w:bidi="ar-SA"/>
      </w:rPr>
    </w:lvl>
    <w:lvl w:ilvl="4" w:tplc="6D245C8E">
      <w:numFmt w:val="bullet"/>
      <w:lvlText w:val="•"/>
      <w:lvlJc w:val="left"/>
      <w:pPr>
        <w:ind w:left="3663" w:hanging="349"/>
      </w:pPr>
      <w:rPr>
        <w:lang w:val="ru-RU" w:eastAsia="en-US" w:bidi="ar-SA"/>
      </w:rPr>
    </w:lvl>
    <w:lvl w:ilvl="5" w:tplc="32E4D95A">
      <w:numFmt w:val="bullet"/>
      <w:lvlText w:val="•"/>
      <w:lvlJc w:val="left"/>
      <w:pPr>
        <w:ind w:left="4374" w:hanging="349"/>
      </w:pPr>
      <w:rPr>
        <w:lang w:val="ru-RU" w:eastAsia="en-US" w:bidi="ar-SA"/>
      </w:rPr>
    </w:lvl>
    <w:lvl w:ilvl="6" w:tplc="CCA69410">
      <w:numFmt w:val="bullet"/>
      <w:lvlText w:val="•"/>
      <w:lvlJc w:val="left"/>
      <w:pPr>
        <w:ind w:left="5084" w:hanging="349"/>
      </w:pPr>
      <w:rPr>
        <w:lang w:val="ru-RU" w:eastAsia="en-US" w:bidi="ar-SA"/>
      </w:rPr>
    </w:lvl>
    <w:lvl w:ilvl="7" w:tplc="8D80F580">
      <w:numFmt w:val="bullet"/>
      <w:lvlText w:val="•"/>
      <w:lvlJc w:val="left"/>
      <w:pPr>
        <w:ind w:left="5795" w:hanging="349"/>
      </w:pPr>
      <w:rPr>
        <w:lang w:val="ru-RU" w:eastAsia="en-US" w:bidi="ar-SA"/>
      </w:rPr>
    </w:lvl>
    <w:lvl w:ilvl="8" w:tplc="DEA4B9D6">
      <w:numFmt w:val="bullet"/>
      <w:lvlText w:val="•"/>
      <w:lvlJc w:val="left"/>
      <w:pPr>
        <w:ind w:left="6506" w:hanging="349"/>
      </w:pPr>
      <w:rPr>
        <w:lang w:val="ru-RU" w:eastAsia="en-US" w:bidi="ar-SA"/>
      </w:rPr>
    </w:lvl>
  </w:abstractNum>
  <w:abstractNum w:abstractNumId="1">
    <w:nsid w:val="487B648C"/>
    <w:multiLevelType w:val="hybridMultilevel"/>
    <w:tmpl w:val="49F81B82"/>
    <w:lvl w:ilvl="0" w:tplc="967CA8A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187BEE">
      <w:numFmt w:val="bullet"/>
      <w:lvlText w:val="•"/>
      <w:lvlJc w:val="left"/>
      <w:pPr>
        <w:ind w:left="1530" w:hanging="348"/>
      </w:pPr>
      <w:rPr>
        <w:lang w:val="ru-RU" w:eastAsia="en-US" w:bidi="ar-SA"/>
      </w:rPr>
    </w:lvl>
    <w:lvl w:ilvl="2" w:tplc="E8105AA2">
      <w:numFmt w:val="bullet"/>
      <w:lvlText w:val="•"/>
      <w:lvlJc w:val="left"/>
      <w:pPr>
        <w:ind w:left="2241" w:hanging="348"/>
      </w:pPr>
      <w:rPr>
        <w:lang w:val="ru-RU" w:eastAsia="en-US" w:bidi="ar-SA"/>
      </w:rPr>
    </w:lvl>
    <w:lvl w:ilvl="3" w:tplc="8E409C78">
      <w:numFmt w:val="bullet"/>
      <w:lvlText w:val="•"/>
      <w:lvlJc w:val="left"/>
      <w:pPr>
        <w:ind w:left="2952" w:hanging="348"/>
      </w:pPr>
      <w:rPr>
        <w:lang w:val="ru-RU" w:eastAsia="en-US" w:bidi="ar-SA"/>
      </w:rPr>
    </w:lvl>
    <w:lvl w:ilvl="4" w:tplc="0E924ACC">
      <w:numFmt w:val="bullet"/>
      <w:lvlText w:val="•"/>
      <w:lvlJc w:val="left"/>
      <w:pPr>
        <w:ind w:left="3663" w:hanging="348"/>
      </w:pPr>
      <w:rPr>
        <w:lang w:val="ru-RU" w:eastAsia="en-US" w:bidi="ar-SA"/>
      </w:rPr>
    </w:lvl>
    <w:lvl w:ilvl="5" w:tplc="ECDEB244">
      <w:numFmt w:val="bullet"/>
      <w:lvlText w:val="•"/>
      <w:lvlJc w:val="left"/>
      <w:pPr>
        <w:ind w:left="4374" w:hanging="348"/>
      </w:pPr>
      <w:rPr>
        <w:lang w:val="ru-RU" w:eastAsia="en-US" w:bidi="ar-SA"/>
      </w:rPr>
    </w:lvl>
    <w:lvl w:ilvl="6" w:tplc="686EB5FE">
      <w:numFmt w:val="bullet"/>
      <w:lvlText w:val="•"/>
      <w:lvlJc w:val="left"/>
      <w:pPr>
        <w:ind w:left="5084" w:hanging="348"/>
      </w:pPr>
      <w:rPr>
        <w:lang w:val="ru-RU" w:eastAsia="en-US" w:bidi="ar-SA"/>
      </w:rPr>
    </w:lvl>
    <w:lvl w:ilvl="7" w:tplc="7A8A5F70">
      <w:numFmt w:val="bullet"/>
      <w:lvlText w:val="•"/>
      <w:lvlJc w:val="left"/>
      <w:pPr>
        <w:ind w:left="5795" w:hanging="348"/>
      </w:pPr>
      <w:rPr>
        <w:lang w:val="ru-RU" w:eastAsia="en-US" w:bidi="ar-SA"/>
      </w:rPr>
    </w:lvl>
    <w:lvl w:ilvl="8" w:tplc="AB22C652">
      <w:numFmt w:val="bullet"/>
      <w:lvlText w:val="•"/>
      <w:lvlJc w:val="left"/>
      <w:pPr>
        <w:ind w:left="6506" w:hanging="348"/>
      </w:pPr>
      <w:rPr>
        <w:lang w:val="ru-RU" w:eastAsia="en-US" w:bidi="ar-SA"/>
      </w:rPr>
    </w:lvl>
  </w:abstractNum>
  <w:abstractNum w:abstractNumId="2">
    <w:nsid w:val="566E0D6C"/>
    <w:multiLevelType w:val="hybridMultilevel"/>
    <w:tmpl w:val="52A6279A"/>
    <w:lvl w:ilvl="0" w:tplc="9CD8BB18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5C9ECA">
      <w:numFmt w:val="bullet"/>
      <w:lvlText w:val="•"/>
      <w:lvlJc w:val="left"/>
      <w:pPr>
        <w:ind w:left="1530" w:hanging="349"/>
      </w:pPr>
      <w:rPr>
        <w:lang w:val="ru-RU" w:eastAsia="en-US" w:bidi="ar-SA"/>
      </w:rPr>
    </w:lvl>
    <w:lvl w:ilvl="2" w:tplc="4204F8E6">
      <w:numFmt w:val="bullet"/>
      <w:lvlText w:val="•"/>
      <w:lvlJc w:val="left"/>
      <w:pPr>
        <w:ind w:left="2241" w:hanging="349"/>
      </w:pPr>
      <w:rPr>
        <w:lang w:val="ru-RU" w:eastAsia="en-US" w:bidi="ar-SA"/>
      </w:rPr>
    </w:lvl>
    <w:lvl w:ilvl="3" w:tplc="44361D48">
      <w:numFmt w:val="bullet"/>
      <w:lvlText w:val="•"/>
      <w:lvlJc w:val="left"/>
      <w:pPr>
        <w:ind w:left="2952" w:hanging="349"/>
      </w:pPr>
      <w:rPr>
        <w:lang w:val="ru-RU" w:eastAsia="en-US" w:bidi="ar-SA"/>
      </w:rPr>
    </w:lvl>
    <w:lvl w:ilvl="4" w:tplc="CA12C4DE">
      <w:numFmt w:val="bullet"/>
      <w:lvlText w:val="•"/>
      <w:lvlJc w:val="left"/>
      <w:pPr>
        <w:ind w:left="3663" w:hanging="349"/>
      </w:pPr>
      <w:rPr>
        <w:lang w:val="ru-RU" w:eastAsia="en-US" w:bidi="ar-SA"/>
      </w:rPr>
    </w:lvl>
    <w:lvl w:ilvl="5" w:tplc="18B4105A">
      <w:numFmt w:val="bullet"/>
      <w:lvlText w:val="•"/>
      <w:lvlJc w:val="left"/>
      <w:pPr>
        <w:ind w:left="4374" w:hanging="349"/>
      </w:pPr>
      <w:rPr>
        <w:lang w:val="ru-RU" w:eastAsia="en-US" w:bidi="ar-SA"/>
      </w:rPr>
    </w:lvl>
    <w:lvl w:ilvl="6" w:tplc="C58C2DCC">
      <w:numFmt w:val="bullet"/>
      <w:lvlText w:val="•"/>
      <w:lvlJc w:val="left"/>
      <w:pPr>
        <w:ind w:left="5084" w:hanging="349"/>
      </w:pPr>
      <w:rPr>
        <w:lang w:val="ru-RU" w:eastAsia="en-US" w:bidi="ar-SA"/>
      </w:rPr>
    </w:lvl>
    <w:lvl w:ilvl="7" w:tplc="7A0C8A3E">
      <w:numFmt w:val="bullet"/>
      <w:lvlText w:val="•"/>
      <w:lvlJc w:val="left"/>
      <w:pPr>
        <w:ind w:left="5795" w:hanging="349"/>
      </w:pPr>
      <w:rPr>
        <w:lang w:val="ru-RU" w:eastAsia="en-US" w:bidi="ar-SA"/>
      </w:rPr>
    </w:lvl>
    <w:lvl w:ilvl="8" w:tplc="DB061242">
      <w:numFmt w:val="bullet"/>
      <w:lvlText w:val="•"/>
      <w:lvlJc w:val="left"/>
      <w:pPr>
        <w:ind w:left="6506" w:hanging="349"/>
      </w:pPr>
      <w:rPr>
        <w:lang w:val="ru-RU" w:eastAsia="en-US" w:bidi="ar-SA"/>
      </w:rPr>
    </w:lvl>
  </w:abstractNum>
  <w:abstractNum w:abstractNumId="3">
    <w:nsid w:val="5C6A0863"/>
    <w:multiLevelType w:val="hybridMultilevel"/>
    <w:tmpl w:val="6C8EDAB0"/>
    <w:lvl w:ilvl="0" w:tplc="462A19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85D"/>
    <w:multiLevelType w:val="hybridMultilevel"/>
    <w:tmpl w:val="56848812"/>
    <w:lvl w:ilvl="0" w:tplc="9BD47910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C69B5C">
      <w:numFmt w:val="bullet"/>
      <w:lvlText w:val="•"/>
      <w:lvlJc w:val="left"/>
      <w:pPr>
        <w:ind w:left="1530" w:hanging="349"/>
      </w:pPr>
      <w:rPr>
        <w:lang w:val="ru-RU" w:eastAsia="en-US" w:bidi="ar-SA"/>
      </w:rPr>
    </w:lvl>
    <w:lvl w:ilvl="2" w:tplc="C400C6F4">
      <w:numFmt w:val="bullet"/>
      <w:lvlText w:val="•"/>
      <w:lvlJc w:val="left"/>
      <w:pPr>
        <w:ind w:left="2241" w:hanging="349"/>
      </w:pPr>
      <w:rPr>
        <w:lang w:val="ru-RU" w:eastAsia="en-US" w:bidi="ar-SA"/>
      </w:rPr>
    </w:lvl>
    <w:lvl w:ilvl="3" w:tplc="39A6084C">
      <w:numFmt w:val="bullet"/>
      <w:lvlText w:val="•"/>
      <w:lvlJc w:val="left"/>
      <w:pPr>
        <w:ind w:left="2952" w:hanging="349"/>
      </w:pPr>
      <w:rPr>
        <w:lang w:val="ru-RU" w:eastAsia="en-US" w:bidi="ar-SA"/>
      </w:rPr>
    </w:lvl>
    <w:lvl w:ilvl="4" w:tplc="9D62382E">
      <w:numFmt w:val="bullet"/>
      <w:lvlText w:val="•"/>
      <w:lvlJc w:val="left"/>
      <w:pPr>
        <w:ind w:left="3663" w:hanging="349"/>
      </w:pPr>
      <w:rPr>
        <w:lang w:val="ru-RU" w:eastAsia="en-US" w:bidi="ar-SA"/>
      </w:rPr>
    </w:lvl>
    <w:lvl w:ilvl="5" w:tplc="BE56701E">
      <w:numFmt w:val="bullet"/>
      <w:lvlText w:val="•"/>
      <w:lvlJc w:val="left"/>
      <w:pPr>
        <w:ind w:left="4374" w:hanging="349"/>
      </w:pPr>
      <w:rPr>
        <w:lang w:val="ru-RU" w:eastAsia="en-US" w:bidi="ar-SA"/>
      </w:rPr>
    </w:lvl>
    <w:lvl w:ilvl="6" w:tplc="A622E5DE">
      <w:numFmt w:val="bullet"/>
      <w:lvlText w:val="•"/>
      <w:lvlJc w:val="left"/>
      <w:pPr>
        <w:ind w:left="5084" w:hanging="349"/>
      </w:pPr>
      <w:rPr>
        <w:lang w:val="ru-RU" w:eastAsia="en-US" w:bidi="ar-SA"/>
      </w:rPr>
    </w:lvl>
    <w:lvl w:ilvl="7" w:tplc="126C28E2">
      <w:numFmt w:val="bullet"/>
      <w:lvlText w:val="•"/>
      <w:lvlJc w:val="left"/>
      <w:pPr>
        <w:ind w:left="5795" w:hanging="349"/>
      </w:pPr>
      <w:rPr>
        <w:lang w:val="ru-RU" w:eastAsia="en-US" w:bidi="ar-SA"/>
      </w:rPr>
    </w:lvl>
    <w:lvl w:ilvl="8" w:tplc="EBD61178">
      <w:numFmt w:val="bullet"/>
      <w:lvlText w:val="•"/>
      <w:lvlJc w:val="left"/>
      <w:pPr>
        <w:ind w:left="6506" w:hanging="349"/>
      </w:pPr>
      <w:rPr>
        <w:lang w:val="ru-RU" w:eastAsia="en-US" w:bidi="ar-SA"/>
      </w:rPr>
    </w:lvl>
  </w:abstractNum>
  <w:abstractNum w:abstractNumId="5">
    <w:nsid w:val="63CA7584"/>
    <w:multiLevelType w:val="hybridMultilevel"/>
    <w:tmpl w:val="58DC533C"/>
    <w:lvl w:ilvl="0" w:tplc="B46ACA68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02CC8">
      <w:numFmt w:val="bullet"/>
      <w:lvlText w:val="•"/>
      <w:lvlJc w:val="left"/>
      <w:pPr>
        <w:ind w:left="1530" w:hanging="349"/>
      </w:pPr>
      <w:rPr>
        <w:lang w:val="ru-RU" w:eastAsia="en-US" w:bidi="ar-SA"/>
      </w:rPr>
    </w:lvl>
    <w:lvl w:ilvl="2" w:tplc="8080187E">
      <w:numFmt w:val="bullet"/>
      <w:lvlText w:val="•"/>
      <w:lvlJc w:val="left"/>
      <w:pPr>
        <w:ind w:left="2241" w:hanging="349"/>
      </w:pPr>
      <w:rPr>
        <w:lang w:val="ru-RU" w:eastAsia="en-US" w:bidi="ar-SA"/>
      </w:rPr>
    </w:lvl>
    <w:lvl w:ilvl="3" w:tplc="F7E83412">
      <w:numFmt w:val="bullet"/>
      <w:lvlText w:val="•"/>
      <w:lvlJc w:val="left"/>
      <w:pPr>
        <w:ind w:left="2952" w:hanging="349"/>
      </w:pPr>
      <w:rPr>
        <w:lang w:val="ru-RU" w:eastAsia="en-US" w:bidi="ar-SA"/>
      </w:rPr>
    </w:lvl>
    <w:lvl w:ilvl="4" w:tplc="EA66CA50">
      <w:numFmt w:val="bullet"/>
      <w:lvlText w:val="•"/>
      <w:lvlJc w:val="left"/>
      <w:pPr>
        <w:ind w:left="3663" w:hanging="349"/>
      </w:pPr>
      <w:rPr>
        <w:lang w:val="ru-RU" w:eastAsia="en-US" w:bidi="ar-SA"/>
      </w:rPr>
    </w:lvl>
    <w:lvl w:ilvl="5" w:tplc="DA4668F2">
      <w:numFmt w:val="bullet"/>
      <w:lvlText w:val="•"/>
      <w:lvlJc w:val="left"/>
      <w:pPr>
        <w:ind w:left="4374" w:hanging="349"/>
      </w:pPr>
      <w:rPr>
        <w:lang w:val="ru-RU" w:eastAsia="en-US" w:bidi="ar-SA"/>
      </w:rPr>
    </w:lvl>
    <w:lvl w:ilvl="6" w:tplc="68867E8E">
      <w:numFmt w:val="bullet"/>
      <w:lvlText w:val="•"/>
      <w:lvlJc w:val="left"/>
      <w:pPr>
        <w:ind w:left="5084" w:hanging="349"/>
      </w:pPr>
      <w:rPr>
        <w:lang w:val="ru-RU" w:eastAsia="en-US" w:bidi="ar-SA"/>
      </w:rPr>
    </w:lvl>
    <w:lvl w:ilvl="7" w:tplc="A426EC18">
      <w:numFmt w:val="bullet"/>
      <w:lvlText w:val="•"/>
      <w:lvlJc w:val="left"/>
      <w:pPr>
        <w:ind w:left="5795" w:hanging="349"/>
      </w:pPr>
      <w:rPr>
        <w:lang w:val="ru-RU" w:eastAsia="en-US" w:bidi="ar-SA"/>
      </w:rPr>
    </w:lvl>
    <w:lvl w:ilvl="8" w:tplc="FBF6C10A">
      <w:numFmt w:val="bullet"/>
      <w:lvlText w:val="•"/>
      <w:lvlJc w:val="left"/>
      <w:pPr>
        <w:ind w:left="6506" w:hanging="349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D"/>
    <w:rsid w:val="00041BA2"/>
    <w:rsid w:val="0005493D"/>
    <w:rsid w:val="0009046A"/>
    <w:rsid w:val="000A201D"/>
    <w:rsid w:val="000E29E8"/>
    <w:rsid w:val="000F0070"/>
    <w:rsid w:val="001021C7"/>
    <w:rsid w:val="00130CA4"/>
    <w:rsid w:val="0015625D"/>
    <w:rsid w:val="00193620"/>
    <w:rsid w:val="001B1D07"/>
    <w:rsid w:val="001B6A4A"/>
    <w:rsid w:val="001C6DB3"/>
    <w:rsid w:val="001E6685"/>
    <w:rsid w:val="001E7D12"/>
    <w:rsid w:val="00212927"/>
    <w:rsid w:val="002270B3"/>
    <w:rsid w:val="002A2CDE"/>
    <w:rsid w:val="0030693E"/>
    <w:rsid w:val="00385CAB"/>
    <w:rsid w:val="003929E1"/>
    <w:rsid w:val="003A2D30"/>
    <w:rsid w:val="00405D63"/>
    <w:rsid w:val="00417A3B"/>
    <w:rsid w:val="00432D1D"/>
    <w:rsid w:val="00476D54"/>
    <w:rsid w:val="004866C0"/>
    <w:rsid w:val="004F1B15"/>
    <w:rsid w:val="004F6225"/>
    <w:rsid w:val="00515B17"/>
    <w:rsid w:val="00560A2B"/>
    <w:rsid w:val="005667FA"/>
    <w:rsid w:val="00622D0F"/>
    <w:rsid w:val="00686ED8"/>
    <w:rsid w:val="00692D0A"/>
    <w:rsid w:val="006B6E97"/>
    <w:rsid w:val="006E3F41"/>
    <w:rsid w:val="00712F71"/>
    <w:rsid w:val="007152F9"/>
    <w:rsid w:val="00733126"/>
    <w:rsid w:val="007474BA"/>
    <w:rsid w:val="007A62BC"/>
    <w:rsid w:val="007B254E"/>
    <w:rsid w:val="007B7B0D"/>
    <w:rsid w:val="007E1782"/>
    <w:rsid w:val="00834C61"/>
    <w:rsid w:val="00850822"/>
    <w:rsid w:val="00871D58"/>
    <w:rsid w:val="00883935"/>
    <w:rsid w:val="008A571B"/>
    <w:rsid w:val="008C31F5"/>
    <w:rsid w:val="008D1FE7"/>
    <w:rsid w:val="00934638"/>
    <w:rsid w:val="009801F2"/>
    <w:rsid w:val="009A4D8B"/>
    <w:rsid w:val="009D4F7F"/>
    <w:rsid w:val="009F3E0B"/>
    <w:rsid w:val="009F610C"/>
    <w:rsid w:val="00A1262F"/>
    <w:rsid w:val="00A53456"/>
    <w:rsid w:val="00A838FD"/>
    <w:rsid w:val="00A947ED"/>
    <w:rsid w:val="00AA3A46"/>
    <w:rsid w:val="00AB7BD1"/>
    <w:rsid w:val="00B27D2D"/>
    <w:rsid w:val="00B503A7"/>
    <w:rsid w:val="00BD4B4A"/>
    <w:rsid w:val="00BD6C80"/>
    <w:rsid w:val="00C20202"/>
    <w:rsid w:val="00C70E57"/>
    <w:rsid w:val="00CC2068"/>
    <w:rsid w:val="00CE10E7"/>
    <w:rsid w:val="00D609E1"/>
    <w:rsid w:val="00D66B08"/>
    <w:rsid w:val="00DA2DE4"/>
    <w:rsid w:val="00DB2E01"/>
    <w:rsid w:val="00DB5104"/>
    <w:rsid w:val="00DD5C8B"/>
    <w:rsid w:val="00DE73AB"/>
    <w:rsid w:val="00E1079F"/>
    <w:rsid w:val="00E323DD"/>
    <w:rsid w:val="00E44F54"/>
    <w:rsid w:val="00E7035E"/>
    <w:rsid w:val="00EA5191"/>
    <w:rsid w:val="00EB3248"/>
    <w:rsid w:val="00ED55C8"/>
    <w:rsid w:val="00EF231D"/>
    <w:rsid w:val="00F34181"/>
    <w:rsid w:val="00F53486"/>
    <w:rsid w:val="00F71548"/>
    <w:rsid w:val="00F77607"/>
    <w:rsid w:val="00F857A8"/>
    <w:rsid w:val="00F97F52"/>
    <w:rsid w:val="00FA0DBA"/>
    <w:rsid w:val="00FD4A59"/>
    <w:rsid w:val="00FE546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BD6C80"/>
  </w:style>
  <w:style w:type="paragraph" w:styleId="a4">
    <w:name w:val="Balloon Text"/>
    <w:basedOn w:val="a"/>
    <w:link w:val="a5"/>
    <w:uiPriority w:val="99"/>
    <w:semiHidden/>
    <w:unhideWhenUsed/>
    <w:rsid w:val="00B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80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CC2068"/>
  </w:style>
  <w:style w:type="character" w:styleId="a6">
    <w:name w:val="Strong"/>
    <w:basedOn w:val="a0"/>
    <w:uiPriority w:val="22"/>
    <w:qFormat/>
    <w:rsid w:val="003A2D30"/>
    <w:rPr>
      <w:b/>
      <w:bCs/>
    </w:rPr>
  </w:style>
  <w:style w:type="paragraph" w:styleId="a7">
    <w:name w:val="Normal (Web)"/>
    <w:basedOn w:val="a"/>
    <w:uiPriority w:val="99"/>
    <w:unhideWhenUsed/>
    <w:rsid w:val="0047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76D54"/>
    <w:rPr>
      <w:i/>
      <w:iCs/>
    </w:rPr>
  </w:style>
  <w:style w:type="character" w:customStyle="1" w:styleId="gxst-emph">
    <w:name w:val="gxst-emph"/>
    <w:basedOn w:val="a0"/>
    <w:rsid w:val="004F1B15"/>
  </w:style>
  <w:style w:type="character" w:customStyle="1" w:styleId="mn">
    <w:name w:val="mn"/>
    <w:basedOn w:val="a0"/>
    <w:rsid w:val="00A947ED"/>
  </w:style>
  <w:style w:type="character" w:customStyle="1" w:styleId="mroot">
    <w:name w:val="mroot"/>
    <w:basedOn w:val="a0"/>
    <w:rsid w:val="00B27D2D"/>
  </w:style>
  <w:style w:type="paragraph" w:customStyle="1" w:styleId="TableParagraph">
    <w:name w:val="Table Paragraph"/>
    <w:basedOn w:val="a"/>
    <w:uiPriority w:val="1"/>
    <w:qFormat/>
    <w:rsid w:val="009346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93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BD6C80"/>
  </w:style>
  <w:style w:type="paragraph" w:styleId="a4">
    <w:name w:val="Balloon Text"/>
    <w:basedOn w:val="a"/>
    <w:link w:val="a5"/>
    <w:uiPriority w:val="99"/>
    <w:semiHidden/>
    <w:unhideWhenUsed/>
    <w:rsid w:val="00B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80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CC2068"/>
  </w:style>
  <w:style w:type="character" w:styleId="a6">
    <w:name w:val="Strong"/>
    <w:basedOn w:val="a0"/>
    <w:uiPriority w:val="22"/>
    <w:qFormat/>
    <w:rsid w:val="003A2D30"/>
    <w:rPr>
      <w:b/>
      <w:bCs/>
    </w:rPr>
  </w:style>
  <w:style w:type="paragraph" w:styleId="a7">
    <w:name w:val="Normal (Web)"/>
    <w:basedOn w:val="a"/>
    <w:uiPriority w:val="99"/>
    <w:unhideWhenUsed/>
    <w:rsid w:val="0047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76D54"/>
    <w:rPr>
      <w:i/>
      <w:iCs/>
    </w:rPr>
  </w:style>
  <w:style w:type="character" w:customStyle="1" w:styleId="gxst-emph">
    <w:name w:val="gxst-emph"/>
    <w:basedOn w:val="a0"/>
    <w:rsid w:val="004F1B15"/>
  </w:style>
  <w:style w:type="character" w:customStyle="1" w:styleId="mn">
    <w:name w:val="mn"/>
    <w:basedOn w:val="a0"/>
    <w:rsid w:val="00A947ED"/>
  </w:style>
  <w:style w:type="character" w:customStyle="1" w:styleId="mroot">
    <w:name w:val="mroot"/>
    <w:basedOn w:val="a0"/>
    <w:rsid w:val="00B27D2D"/>
  </w:style>
  <w:style w:type="paragraph" w:customStyle="1" w:styleId="TableParagraph">
    <w:name w:val="Table Paragraph"/>
    <w:basedOn w:val="a"/>
    <w:uiPriority w:val="1"/>
    <w:qFormat/>
    <w:rsid w:val="009346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93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53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8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9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4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2023-12-17T10:09:00Z</dcterms:created>
  <dcterms:modified xsi:type="dcterms:W3CDTF">2023-12-17T16:53:00Z</dcterms:modified>
</cp:coreProperties>
</file>